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F5A23C" w14:textId="77777777" w:rsidR="00657B87" w:rsidRPr="00A147DC" w:rsidRDefault="008C6335" w:rsidP="008C6335">
      <w:pPr>
        <w:jc w:val="center"/>
        <w:rPr>
          <w:rFonts w:cstheme="minorHAnsi"/>
          <w:b/>
          <w:noProof/>
          <w:sz w:val="24"/>
          <w:szCs w:val="24"/>
          <w:lang w:eastAsia="en-GB"/>
        </w:rPr>
      </w:pPr>
      <w:bookmarkStart w:id="0" w:name="_Hlk40178652"/>
      <w:bookmarkEnd w:id="0"/>
      <w:r w:rsidRPr="00A147DC">
        <w:rPr>
          <w:rFonts w:cstheme="minorHAnsi"/>
          <w:b/>
          <w:noProof/>
          <w:sz w:val="24"/>
          <w:szCs w:val="24"/>
          <w:lang w:eastAsia="en-GB"/>
        </w:rPr>
        <w:drawing>
          <wp:inline distT="0" distB="0" distL="0" distR="0" wp14:anchorId="1CEE91F3" wp14:editId="3CE90233">
            <wp:extent cx="1554134" cy="1440000"/>
            <wp:effectExtent l="0" t="0" r="825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CC_Blk_LogoAr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4134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DBB3A" w14:textId="0EB17169" w:rsidR="00A35A0F" w:rsidRPr="00EB7769" w:rsidRDefault="009576BF" w:rsidP="00305B16">
      <w:pPr>
        <w:rPr>
          <w:rFonts w:cstheme="minorHAnsi"/>
          <w:b/>
          <w:bCs/>
          <w:sz w:val="24"/>
          <w:szCs w:val="24"/>
        </w:rPr>
      </w:pPr>
      <w:r w:rsidRPr="00EB7769">
        <w:rPr>
          <w:rFonts w:cstheme="minorHAnsi"/>
          <w:b/>
          <w:bCs/>
          <w:sz w:val="24"/>
          <w:szCs w:val="24"/>
        </w:rPr>
        <w:t>PRESS RELEASE</w:t>
      </w:r>
      <w:r w:rsidR="007A1614" w:rsidRPr="00EB7769">
        <w:rPr>
          <w:rFonts w:cstheme="minorHAnsi"/>
          <w:b/>
          <w:bCs/>
          <w:sz w:val="24"/>
          <w:szCs w:val="24"/>
        </w:rPr>
        <w:t xml:space="preserve"> </w:t>
      </w:r>
    </w:p>
    <w:p w14:paraId="0F6E4B53" w14:textId="67CCFE08" w:rsidR="00BA7E85" w:rsidRPr="00147C25" w:rsidRDefault="00147C25" w:rsidP="00BA7E85">
      <w:pPr>
        <w:rPr>
          <w:rFonts w:cstheme="minorHAnsi"/>
          <w:iCs/>
          <w:sz w:val="40"/>
          <w:szCs w:val="40"/>
        </w:rPr>
      </w:pPr>
      <w:r>
        <w:rPr>
          <w:rFonts w:cstheme="minorHAnsi"/>
          <w:iCs/>
          <w:sz w:val="40"/>
          <w:szCs w:val="40"/>
        </w:rPr>
        <w:t xml:space="preserve">Chord Company brand </w:t>
      </w:r>
      <w:r w:rsidR="00AC1338" w:rsidRPr="00147C25">
        <w:rPr>
          <w:rFonts w:cstheme="minorHAnsi"/>
          <w:iCs/>
          <w:sz w:val="40"/>
          <w:szCs w:val="40"/>
        </w:rPr>
        <w:t>English Electric</w:t>
      </w:r>
      <w:r w:rsidRPr="00147C25">
        <w:rPr>
          <w:rFonts w:cstheme="minorHAnsi"/>
          <w:iCs/>
          <w:sz w:val="40"/>
          <w:szCs w:val="40"/>
        </w:rPr>
        <w:t xml:space="preserve"> officially launches its </w:t>
      </w:r>
      <w:r w:rsidR="00AC1338" w:rsidRPr="00147C25">
        <w:rPr>
          <w:rFonts w:cstheme="minorHAnsi"/>
          <w:iCs/>
          <w:sz w:val="40"/>
          <w:szCs w:val="40"/>
        </w:rPr>
        <w:t>first-ever product</w:t>
      </w:r>
      <w:r w:rsidRPr="00147C25">
        <w:rPr>
          <w:rFonts w:cstheme="minorHAnsi"/>
          <w:iCs/>
          <w:sz w:val="40"/>
          <w:szCs w:val="40"/>
        </w:rPr>
        <w:t>:</w:t>
      </w:r>
      <w:r w:rsidR="00AC1338" w:rsidRPr="00147C25">
        <w:rPr>
          <w:rFonts w:cstheme="minorHAnsi"/>
          <w:iCs/>
          <w:sz w:val="40"/>
          <w:szCs w:val="40"/>
        </w:rPr>
        <w:t xml:space="preserve"> the 8</w:t>
      </w:r>
      <w:r w:rsidR="00014A33">
        <w:rPr>
          <w:rFonts w:cstheme="minorHAnsi"/>
          <w:iCs/>
          <w:sz w:val="40"/>
          <w:szCs w:val="40"/>
        </w:rPr>
        <w:t>S</w:t>
      </w:r>
      <w:r w:rsidR="00AC1338" w:rsidRPr="00147C25">
        <w:rPr>
          <w:rFonts w:cstheme="minorHAnsi"/>
          <w:iCs/>
          <w:sz w:val="40"/>
          <w:szCs w:val="40"/>
        </w:rPr>
        <w:t>witch</w:t>
      </w:r>
      <w:r w:rsidRPr="00147C25">
        <w:rPr>
          <w:rFonts w:cstheme="minorHAnsi"/>
          <w:iCs/>
          <w:sz w:val="40"/>
          <w:szCs w:val="40"/>
        </w:rPr>
        <w:t xml:space="preserve"> </w:t>
      </w:r>
    </w:p>
    <w:p w14:paraId="196457E2" w14:textId="398C35B8" w:rsidR="00AC1338" w:rsidRPr="00A147DC" w:rsidRDefault="0086322B" w:rsidP="00AC1338">
      <w:pPr>
        <w:jc w:val="center"/>
        <w:rPr>
          <w:rFonts w:cstheme="minorHAnsi"/>
          <w:iCs/>
          <w:sz w:val="40"/>
          <w:szCs w:val="40"/>
        </w:rPr>
      </w:pPr>
      <w:r w:rsidRPr="00A147DC">
        <w:rPr>
          <w:rFonts w:cstheme="minorHAnsi"/>
          <w:iCs/>
          <w:noProof/>
          <w:sz w:val="40"/>
          <w:szCs w:val="40"/>
        </w:rPr>
        <w:drawing>
          <wp:inline distT="0" distB="0" distL="0" distR="0" wp14:anchorId="1423283E" wp14:editId="22E5B8A0">
            <wp:extent cx="4572000" cy="4572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ransmission-fluid-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4EA4D" w14:textId="51B5FA4A" w:rsidR="00263126" w:rsidRPr="00014A33" w:rsidRDefault="00263126" w:rsidP="00606B8D">
      <w:pPr>
        <w:rPr>
          <w:rFonts w:cstheme="minorHAnsi"/>
          <w:sz w:val="24"/>
          <w:szCs w:val="24"/>
        </w:rPr>
      </w:pPr>
      <w:r w:rsidRPr="00014A33">
        <w:rPr>
          <w:rFonts w:cstheme="minorHAnsi"/>
          <w:b/>
          <w:sz w:val="24"/>
          <w:szCs w:val="24"/>
        </w:rPr>
        <w:t>1</w:t>
      </w:r>
      <w:r w:rsidR="00014A33">
        <w:rPr>
          <w:rFonts w:cstheme="minorHAnsi"/>
          <w:b/>
          <w:sz w:val="24"/>
          <w:szCs w:val="24"/>
        </w:rPr>
        <w:t>3</w:t>
      </w:r>
      <w:r w:rsidR="00AC1338" w:rsidRPr="00014A33">
        <w:rPr>
          <w:rFonts w:cstheme="minorHAnsi"/>
          <w:b/>
          <w:sz w:val="24"/>
          <w:szCs w:val="24"/>
        </w:rPr>
        <w:t>th</w:t>
      </w:r>
      <w:r w:rsidR="00305B16" w:rsidRPr="00014A33">
        <w:rPr>
          <w:rFonts w:cstheme="minorHAnsi"/>
          <w:b/>
          <w:sz w:val="24"/>
          <w:szCs w:val="24"/>
        </w:rPr>
        <w:t xml:space="preserve"> </w:t>
      </w:r>
      <w:r w:rsidR="00AC1338" w:rsidRPr="00014A33">
        <w:rPr>
          <w:rFonts w:cstheme="minorHAnsi"/>
          <w:b/>
          <w:sz w:val="24"/>
          <w:szCs w:val="24"/>
        </w:rPr>
        <w:t xml:space="preserve">May </w:t>
      </w:r>
      <w:r w:rsidR="009576BF" w:rsidRPr="00014A33">
        <w:rPr>
          <w:rFonts w:cstheme="minorHAnsi"/>
          <w:b/>
          <w:sz w:val="24"/>
          <w:szCs w:val="24"/>
        </w:rPr>
        <w:t>2020</w:t>
      </w:r>
      <w:r w:rsidR="00305B16" w:rsidRPr="00014A33">
        <w:rPr>
          <w:rFonts w:cstheme="minorHAnsi"/>
          <w:b/>
          <w:sz w:val="24"/>
          <w:szCs w:val="24"/>
        </w:rPr>
        <w:t>, Wiltshire</w:t>
      </w:r>
      <w:r w:rsidR="009576BF" w:rsidRPr="00014A33">
        <w:rPr>
          <w:rFonts w:cstheme="minorHAnsi"/>
          <w:b/>
          <w:sz w:val="24"/>
          <w:szCs w:val="24"/>
        </w:rPr>
        <w:t xml:space="preserve">, </w:t>
      </w:r>
      <w:r w:rsidR="00147C25" w:rsidRPr="00014A33">
        <w:rPr>
          <w:rFonts w:cstheme="minorHAnsi"/>
          <w:b/>
          <w:sz w:val="24"/>
          <w:szCs w:val="24"/>
        </w:rPr>
        <w:t>Great Britain</w:t>
      </w:r>
      <w:r w:rsidR="00305B16" w:rsidRPr="00014A33">
        <w:rPr>
          <w:rFonts w:cstheme="minorHAnsi"/>
          <w:b/>
          <w:sz w:val="24"/>
          <w:szCs w:val="24"/>
        </w:rPr>
        <w:t>:</w:t>
      </w:r>
      <w:r w:rsidR="00C616F1" w:rsidRPr="00014A33">
        <w:rPr>
          <w:rFonts w:cstheme="minorHAnsi"/>
          <w:sz w:val="24"/>
          <w:szCs w:val="24"/>
        </w:rPr>
        <w:t xml:space="preserve"> </w:t>
      </w:r>
      <w:r w:rsidR="00147C25" w:rsidRPr="00014A33">
        <w:rPr>
          <w:rFonts w:cstheme="minorHAnsi"/>
          <w:sz w:val="24"/>
          <w:szCs w:val="24"/>
        </w:rPr>
        <w:t xml:space="preserve">English </w:t>
      </w:r>
      <w:r w:rsidR="00606B8D" w:rsidRPr="00014A33">
        <w:rPr>
          <w:rFonts w:cstheme="minorHAnsi"/>
          <w:sz w:val="24"/>
          <w:szCs w:val="24"/>
        </w:rPr>
        <w:t>Electric</w:t>
      </w:r>
      <w:r w:rsidR="00147C25" w:rsidRPr="00014A33">
        <w:rPr>
          <w:rFonts w:cstheme="minorHAnsi"/>
          <w:sz w:val="24"/>
          <w:szCs w:val="24"/>
        </w:rPr>
        <w:t xml:space="preserve"> </w:t>
      </w:r>
      <w:r w:rsidR="00F129BD" w:rsidRPr="00014A33">
        <w:rPr>
          <w:rFonts w:cstheme="minorHAnsi"/>
          <w:sz w:val="24"/>
          <w:szCs w:val="24"/>
        </w:rPr>
        <w:t>(</w:t>
      </w:r>
      <w:r w:rsidR="003C17C7" w:rsidRPr="00014A33">
        <w:rPr>
          <w:rFonts w:cstheme="minorHAnsi"/>
          <w:sz w:val="24"/>
          <w:szCs w:val="24"/>
        </w:rPr>
        <w:t>a Chord Company brand</w:t>
      </w:r>
      <w:r w:rsidR="00F129BD" w:rsidRPr="00014A33">
        <w:rPr>
          <w:rFonts w:cstheme="minorHAnsi"/>
          <w:sz w:val="24"/>
          <w:szCs w:val="24"/>
        </w:rPr>
        <w:t>)</w:t>
      </w:r>
      <w:r w:rsidR="003C17C7" w:rsidRPr="00014A33">
        <w:rPr>
          <w:rFonts w:cstheme="minorHAnsi"/>
          <w:sz w:val="24"/>
          <w:szCs w:val="24"/>
        </w:rPr>
        <w:t xml:space="preserve"> has </w:t>
      </w:r>
      <w:r w:rsidR="00147C25" w:rsidRPr="00014A33">
        <w:rPr>
          <w:rFonts w:cstheme="minorHAnsi"/>
          <w:sz w:val="24"/>
          <w:szCs w:val="24"/>
        </w:rPr>
        <w:t>officially</w:t>
      </w:r>
      <w:r w:rsidR="003C17C7" w:rsidRPr="00014A33">
        <w:rPr>
          <w:rFonts w:cstheme="minorHAnsi"/>
          <w:sz w:val="24"/>
          <w:szCs w:val="24"/>
        </w:rPr>
        <w:t xml:space="preserve"> launched </w:t>
      </w:r>
      <w:r w:rsidR="00F129BD" w:rsidRPr="00014A33">
        <w:rPr>
          <w:rFonts w:cstheme="minorHAnsi"/>
          <w:sz w:val="24"/>
          <w:szCs w:val="24"/>
        </w:rPr>
        <w:t xml:space="preserve">its first-ever product, the </w:t>
      </w:r>
      <w:r w:rsidR="00F129BD" w:rsidRPr="00F02183">
        <w:rPr>
          <w:rFonts w:cstheme="minorHAnsi"/>
          <w:b/>
          <w:bCs/>
          <w:sz w:val="24"/>
          <w:szCs w:val="24"/>
        </w:rPr>
        <w:t>8</w:t>
      </w:r>
      <w:r w:rsidR="00014A33" w:rsidRPr="00F02183">
        <w:rPr>
          <w:rFonts w:cstheme="minorHAnsi"/>
          <w:b/>
          <w:bCs/>
          <w:sz w:val="24"/>
          <w:szCs w:val="24"/>
        </w:rPr>
        <w:t>S</w:t>
      </w:r>
      <w:r w:rsidR="00F129BD" w:rsidRPr="00F02183">
        <w:rPr>
          <w:rFonts w:cstheme="minorHAnsi"/>
          <w:b/>
          <w:bCs/>
          <w:sz w:val="24"/>
          <w:szCs w:val="24"/>
        </w:rPr>
        <w:t>witch</w:t>
      </w:r>
      <w:r w:rsidR="00147C25" w:rsidRPr="00014A33">
        <w:rPr>
          <w:rFonts w:cstheme="minorHAnsi"/>
          <w:sz w:val="24"/>
          <w:szCs w:val="24"/>
        </w:rPr>
        <w:t xml:space="preserve"> data switch</w:t>
      </w:r>
      <w:r w:rsidR="0085170C" w:rsidRPr="00014A33">
        <w:rPr>
          <w:rFonts w:cstheme="minorHAnsi"/>
          <w:sz w:val="24"/>
          <w:szCs w:val="24"/>
        </w:rPr>
        <w:t xml:space="preserve">. The </w:t>
      </w:r>
      <w:r w:rsidR="00147C25" w:rsidRPr="00014A33">
        <w:rPr>
          <w:rFonts w:cstheme="minorHAnsi"/>
          <w:sz w:val="24"/>
          <w:szCs w:val="24"/>
        </w:rPr>
        <w:t xml:space="preserve">announcement </w:t>
      </w:r>
      <w:r w:rsidR="0085170C" w:rsidRPr="00014A33">
        <w:rPr>
          <w:rFonts w:cstheme="minorHAnsi"/>
          <w:sz w:val="24"/>
          <w:szCs w:val="24"/>
        </w:rPr>
        <w:t>follows</w:t>
      </w:r>
      <w:r w:rsidR="00F129BD" w:rsidRPr="00014A33">
        <w:rPr>
          <w:rFonts w:cstheme="minorHAnsi"/>
          <w:sz w:val="24"/>
          <w:szCs w:val="24"/>
        </w:rPr>
        <w:t xml:space="preserve"> </w:t>
      </w:r>
      <w:r w:rsidR="00147C25" w:rsidRPr="00014A33">
        <w:rPr>
          <w:rFonts w:cstheme="minorHAnsi"/>
          <w:sz w:val="24"/>
          <w:szCs w:val="24"/>
        </w:rPr>
        <w:t xml:space="preserve">English Electric’s </w:t>
      </w:r>
      <w:r w:rsidR="003C17C7" w:rsidRPr="00014A33">
        <w:rPr>
          <w:rFonts w:cstheme="minorHAnsi"/>
          <w:sz w:val="24"/>
          <w:szCs w:val="24"/>
        </w:rPr>
        <w:t>international debut at</w:t>
      </w:r>
      <w:r w:rsidRPr="00014A33">
        <w:rPr>
          <w:rFonts w:cstheme="minorHAnsi"/>
          <w:sz w:val="24"/>
          <w:szCs w:val="24"/>
        </w:rPr>
        <w:t xml:space="preserve"> the UK’s biggest audio event,</w:t>
      </w:r>
      <w:r w:rsidR="003C17C7" w:rsidRPr="00014A33">
        <w:rPr>
          <w:rFonts w:cstheme="minorHAnsi"/>
          <w:sz w:val="24"/>
          <w:szCs w:val="24"/>
        </w:rPr>
        <w:t xml:space="preserve"> The Bristol Hi-Fi Show </w:t>
      </w:r>
      <w:r w:rsidR="00F129BD" w:rsidRPr="00014A33">
        <w:rPr>
          <w:rFonts w:cstheme="minorHAnsi"/>
          <w:sz w:val="24"/>
          <w:szCs w:val="24"/>
        </w:rPr>
        <w:t>2020</w:t>
      </w:r>
      <w:r w:rsidRPr="00014A33">
        <w:rPr>
          <w:rFonts w:cstheme="minorHAnsi"/>
          <w:sz w:val="24"/>
          <w:szCs w:val="24"/>
        </w:rPr>
        <w:t>,</w:t>
      </w:r>
      <w:r w:rsidR="00F129BD" w:rsidRPr="00014A33">
        <w:rPr>
          <w:rFonts w:cstheme="minorHAnsi"/>
          <w:sz w:val="24"/>
          <w:szCs w:val="24"/>
        </w:rPr>
        <w:t xml:space="preserve"> </w:t>
      </w:r>
      <w:r w:rsidR="003C17C7" w:rsidRPr="00014A33">
        <w:rPr>
          <w:rFonts w:cstheme="minorHAnsi"/>
          <w:sz w:val="24"/>
          <w:szCs w:val="24"/>
        </w:rPr>
        <w:t>in February.</w:t>
      </w:r>
      <w:r w:rsidRPr="00014A33">
        <w:rPr>
          <w:rFonts w:cstheme="minorHAnsi"/>
          <w:sz w:val="24"/>
          <w:szCs w:val="24"/>
        </w:rPr>
        <w:t xml:space="preserve"> With 8</w:t>
      </w:r>
      <w:r w:rsidR="00014A33" w:rsidRPr="00014A33">
        <w:rPr>
          <w:rFonts w:cstheme="minorHAnsi"/>
          <w:sz w:val="24"/>
          <w:szCs w:val="24"/>
        </w:rPr>
        <w:t>S</w:t>
      </w:r>
      <w:r w:rsidRPr="00014A33">
        <w:rPr>
          <w:rFonts w:cstheme="minorHAnsi"/>
          <w:sz w:val="24"/>
          <w:szCs w:val="24"/>
        </w:rPr>
        <w:t xml:space="preserve">witch stock now in dealerships </w:t>
      </w:r>
      <w:r w:rsidR="00296FEA">
        <w:rPr>
          <w:rFonts w:cstheme="minorHAnsi"/>
          <w:sz w:val="24"/>
          <w:szCs w:val="24"/>
        </w:rPr>
        <w:t>nation</w:t>
      </w:r>
      <w:r w:rsidRPr="00014A33">
        <w:rPr>
          <w:rFonts w:cstheme="minorHAnsi"/>
          <w:sz w:val="24"/>
          <w:szCs w:val="24"/>
        </w:rPr>
        <w:t xml:space="preserve">wide, full details of the new </w:t>
      </w:r>
      <w:r w:rsidR="00296FEA">
        <w:rPr>
          <w:rFonts w:cstheme="minorHAnsi"/>
          <w:sz w:val="24"/>
          <w:szCs w:val="24"/>
        </w:rPr>
        <w:t>device</w:t>
      </w:r>
      <w:r w:rsidRPr="00014A33">
        <w:rPr>
          <w:rFonts w:cstheme="minorHAnsi"/>
          <w:sz w:val="24"/>
          <w:szCs w:val="24"/>
        </w:rPr>
        <w:t xml:space="preserve"> </w:t>
      </w:r>
      <w:r w:rsidR="00EB7769" w:rsidRPr="00014A33">
        <w:rPr>
          <w:rFonts w:cstheme="minorHAnsi"/>
          <w:sz w:val="24"/>
          <w:szCs w:val="24"/>
        </w:rPr>
        <w:t xml:space="preserve">(£450) </w:t>
      </w:r>
      <w:r w:rsidRPr="00014A33">
        <w:rPr>
          <w:rFonts w:cstheme="minorHAnsi"/>
          <w:sz w:val="24"/>
          <w:szCs w:val="24"/>
        </w:rPr>
        <w:t>have now been released</w:t>
      </w:r>
      <w:r w:rsidR="00014A33">
        <w:rPr>
          <w:rFonts w:cstheme="minorHAnsi"/>
          <w:sz w:val="24"/>
          <w:szCs w:val="24"/>
        </w:rPr>
        <w:t xml:space="preserve">, </w:t>
      </w:r>
      <w:r w:rsidR="00584043">
        <w:rPr>
          <w:rFonts w:cstheme="minorHAnsi"/>
          <w:sz w:val="24"/>
          <w:szCs w:val="24"/>
        </w:rPr>
        <w:t xml:space="preserve">along with </w:t>
      </w:r>
      <w:r w:rsidRPr="00014A33">
        <w:rPr>
          <w:rFonts w:cstheme="minorHAnsi"/>
          <w:sz w:val="24"/>
          <w:szCs w:val="24"/>
        </w:rPr>
        <w:t xml:space="preserve">a </w:t>
      </w:r>
      <w:r w:rsidR="00296FEA">
        <w:rPr>
          <w:rFonts w:cstheme="minorHAnsi"/>
          <w:sz w:val="24"/>
          <w:szCs w:val="24"/>
        </w:rPr>
        <w:t>dedicated English Electric website:</w:t>
      </w:r>
      <w:r w:rsidRPr="00014A33">
        <w:rPr>
          <w:rFonts w:cstheme="minorHAnsi"/>
          <w:sz w:val="24"/>
          <w:szCs w:val="24"/>
        </w:rPr>
        <w:t xml:space="preserve"> </w:t>
      </w:r>
      <w:hyperlink r:id="rId8" w:history="1">
        <w:r w:rsidRPr="00014A33">
          <w:rPr>
            <w:rStyle w:val="Hyperlink"/>
            <w:sz w:val="24"/>
            <w:szCs w:val="24"/>
          </w:rPr>
          <w:t>englishelectric.uk</w:t>
        </w:r>
      </w:hyperlink>
      <w:r w:rsidR="00296FEA">
        <w:rPr>
          <w:rStyle w:val="Hyperlink"/>
          <w:sz w:val="24"/>
          <w:szCs w:val="24"/>
        </w:rPr>
        <w:t xml:space="preserve">. </w:t>
      </w:r>
    </w:p>
    <w:p w14:paraId="34658739" w14:textId="77777777" w:rsidR="00F02183" w:rsidRDefault="00F02183" w:rsidP="00606B8D">
      <w:pPr>
        <w:rPr>
          <w:rFonts w:cstheme="minorHAnsi"/>
          <w:b/>
          <w:bCs/>
          <w:sz w:val="24"/>
          <w:szCs w:val="24"/>
        </w:rPr>
      </w:pPr>
    </w:p>
    <w:p w14:paraId="1C8FA854" w14:textId="3259A6EC" w:rsidR="00195B4D" w:rsidRPr="00195B4D" w:rsidRDefault="00195B4D" w:rsidP="00606B8D">
      <w:pPr>
        <w:rPr>
          <w:rFonts w:cstheme="minorHAnsi"/>
          <w:b/>
          <w:bCs/>
          <w:sz w:val="24"/>
          <w:szCs w:val="24"/>
        </w:rPr>
      </w:pPr>
      <w:r w:rsidRPr="00195B4D">
        <w:rPr>
          <w:rFonts w:cstheme="minorHAnsi"/>
          <w:b/>
          <w:bCs/>
          <w:sz w:val="24"/>
          <w:szCs w:val="24"/>
        </w:rPr>
        <w:lastRenderedPageBreak/>
        <w:t>About the 8</w:t>
      </w:r>
      <w:r w:rsidR="00014A33">
        <w:rPr>
          <w:rFonts w:cstheme="minorHAnsi"/>
          <w:b/>
          <w:bCs/>
          <w:sz w:val="24"/>
          <w:szCs w:val="24"/>
        </w:rPr>
        <w:t>S</w:t>
      </w:r>
      <w:r w:rsidRPr="00195B4D">
        <w:rPr>
          <w:rFonts w:cstheme="minorHAnsi"/>
          <w:b/>
          <w:bCs/>
          <w:sz w:val="24"/>
          <w:szCs w:val="24"/>
        </w:rPr>
        <w:t>witch</w:t>
      </w:r>
    </w:p>
    <w:p w14:paraId="1C7E801F" w14:textId="77777777" w:rsidR="00296FEA" w:rsidRDefault="00263126" w:rsidP="00606B8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</w:t>
      </w:r>
      <w:r w:rsidR="00606B8D" w:rsidRPr="00606B8D">
        <w:rPr>
          <w:rFonts w:cstheme="minorHAnsi"/>
          <w:sz w:val="24"/>
          <w:szCs w:val="24"/>
        </w:rPr>
        <w:t>8</w:t>
      </w:r>
      <w:r w:rsidR="00014A33">
        <w:rPr>
          <w:rFonts w:cstheme="minorHAnsi"/>
          <w:sz w:val="24"/>
          <w:szCs w:val="24"/>
        </w:rPr>
        <w:t>S</w:t>
      </w:r>
      <w:r w:rsidR="00606B8D" w:rsidRPr="00606B8D">
        <w:rPr>
          <w:rFonts w:cstheme="minorHAnsi"/>
          <w:sz w:val="24"/>
          <w:szCs w:val="24"/>
        </w:rPr>
        <w:t>witch</w:t>
      </w:r>
      <w:r w:rsidR="003C17C7">
        <w:rPr>
          <w:rFonts w:cstheme="minorHAnsi"/>
          <w:sz w:val="24"/>
          <w:szCs w:val="24"/>
        </w:rPr>
        <w:t xml:space="preserve"> </w:t>
      </w:r>
      <w:r w:rsidR="003C17C7" w:rsidRPr="00606B8D">
        <w:rPr>
          <w:rFonts w:cstheme="minorHAnsi"/>
          <w:sz w:val="24"/>
          <w:szCs w:val="24"/>
        </w:rPr>
        <w:t xml:space="preserve">is </w:t>
      </w:r>
      <w:r w:rsidR="003C17C7">
        <w:rPr>
          <w:rFonts w:cstheme="minorHAnsi"/>
          <w:sz w:val="24"/>
          <w:szCs w:val="24"/>
        </w:rPr>
        <w:t>a high-quality eight-</w:t>
      </w:r>
      <w:r w:rsidR="003C17C7" w:rsidRPr="00606B8D">
        <w:rPr>
          <w:rFonts w:cstheme="minorHAnsi"/>
          <w:sz w:val="24"/>
          <w:szCs w:val="24"/>
        </w:rPr>
        <w:t xml:space="preserve">port GbE Ethernet switch </w:t>
      </w:r>
      <w:r w:rsidR="004C3AB3">
        <w:rPr>
          <w:rFonts w:cstheme="minorHAnsi"/>
          <w:sz w:val="24"/>
          <w:szCs w:val="24"/>
        </w:rPr>
        <w:t xml:space="preserve">designed to deliver </w:t>
      </w:r>
      <w:r w:rsidR="003C17C7" w:rsidRPr="00606B8D">
        <w:rPr>
          <w:rFonts w:cstheme="minorHAnsi"/>
          <w:sz w:val="24"/>
          <w:szCs w:val="24"/>
        </w:rPr>
        <w:t>high-</w:t>
      </w:r>
      <w:r w:rsidR="004C3AB3">
        <w:rPr>
          <w:rFonts w:cstheme="minorHAnsi"/>
          <w:sz w:val="24"/>
          <w:szCs w:val="24"/>
        </w:rPr>
        <w:t>quality sound</w:t>
      </w:r>
      <w:r w:rsidR="003C17C7" w:rsidRPr="00606B8D">
        <w:rPr>
          <w:rFonts w:cstheme="minorHAnsi"/>
          <w:sz w:val="24"/>
          <w:szCs w:val="24"/>
        </w:rPr>
        <w:t xml:space="preserve"> </w:t>
      </w:r>
      <w:r w:rsidR="00F129BD">
        <w:rPr>
          <w:rFonts w:cstheme="minorHAnsi"/>
          <w:sz w:val="24"/>
          <w:szCs w:val="24"/>
        </w:rPr>
        <w:t xml:space="preserve">from </w:t>
      </w:r>
      <w:r w:rsidR="003C17C7" w:rsidRPr="00606B8D">
        <w:rPr>
          <w:rFonts w:cstheme="minorHAnsi"/>
          <w:sz w:val="24"/>
          <w:szCs w:val="24"/>
        </w:rPr>
        <w:t>music stream</w:t>
      </w:r>
      <w:r w:rsidR="004C3AB3">
        <w:rPr>
          <w:rFonts w:cstheme="minorHAnsi"/>
          <w:sz w:val="24"/>
          <w:szCs w:val="24"/>
        </w:rPr>
        <w:t xml:space="preserve">ed over a </w:t>
      </w:r>
      <w:r w:rsidR="003C17C7" w:rsidRPr="00606B8D">
        <w:rPr>
          <w:rFonts w:cstheme="minorHAnsi"/>
          <w:sz w:val="24"/>
          <w:szCs w:val="24"/>
        </w:rPr>
        <w:t>network</w:t>
      </w:r>
      <w:r w:rsidR="003C17C7">
        <w:rPr>
          <w:rFonts w:cstheme="minorHAnsi"/>
          <w:sz w:val="24"/>
          <w:szCs w:val="24"/>
        </w:rPr>
        <w:t>.</w:t>
      </w:r>
      <w:r w:rsidR="00F129BD">
        <w:rPr>
          <w:rFonts w:cstheme="minorHAnsi"/>
          <w:sz w:val="24"/>
          <w:szCs w:val="24"/>
        </w:rPr>
        <w:t xml:space="preserve"> </w:t>
      </w:r>
      <w:r w:rsidR="003C17C7">
        <w:rPr>
          <w:rFonts w:cstheme="minorHAnsi"/>
          <w:sz w:val="24"/>
          <w:szCs w:val="24"/>
        </w:rPr>
        <w:t xml:space="preserve">Cosseted by a high-quality </w:t>
      </w:r>
      <w:r w:rsidR="00606B8D" w:rsidRPr="00606B8D">
        <w:rPr>
          <w:rFonts w:cstheme="minorHAnsi"/>
          <w:sz w:val="24"/>
          <w:szCs w:val="24"/>
        </w:rPr>
        <w:t>machined aluminium enclosure</w:t>
      </w:r>
      <w:r w:rsidR="0085170C">
        <w:rPr>
          <w:rFonts w:cstheme="minorHAnsi"/>
          <w:sz w:val="24"/>
          <w:szCs w:val="24"/>
        </w:rPr>
        <w:t>,</w:t>
      </w:r>
      <w:r w:rsidR="00606B8D" w:rsidRPr="00606B8D">
        <w:rPr>
          <w:rFonts w:cstheme="minorHAnsi"/>
          <w:sz w:val="24"/>
          <w:szCs w:val="24"/>
        </w:rPr>
        <w:t xml:space="preserve"> </w:t>
      </w:r>
      <w:r w:rsidR="003C17C7">
        <w:rPr>
          <w:rFonts w:cstheme="minorHAnsi"/>
          <w:sz w:val="24"/>
          <w:szCs w:val="24"/>
        </w:rPr>
        <w:t xml:space="preserve">which </w:t>
      </w:r>
      <w:r w:rsidR="00606B8D" w:rsidRPr="00606B8D">
        <w:rPr>
          <w:rFonts w:cstheme="minorHAnsi"/>
          <w:sz w:val="24"/>
          <w:szCs w:val="24"/>
        </w:rPr>
        <w:t>offers excellent protection from both acoustic and electrical noise</w:t>
      </w:r>
      <w:r w:rsidR="003C17C7">
        <w:rPr>
          <w:rFonts w:cstheme="minorHAnsi"/>
          <w:sz w:val="24"/>
          <w:szCs w:val="24"/>
        </w:rPr>
        <w:t>, the 8</w:t>
      </w:r>
      <w:r w:rsidR="00014A33">
        <w:rPr>
          <w:rFonts w:cstheme="minorHAnsi"/>
          <w:sz w:val="24"/>
          <w:szCs w:val="24"/>
        </w:rPr>
        <w:t>S</w:t>
      </w:r>
      <w:r w:rsidR="003C17C7">
        <w:rPr>
          <w:rFonts w:cstheme="minorHAnsi"/>
          <w:sz w:val="24"/>
          <w:szCs w:val="24"/>
        </w:rPr>
        <w:t>witch comprises e</w:t>
      </w:r>
      <w:r w:rsidR="003C17C7" w:rsidRPr="00606B8D">
        <w:rPr>
          <w:rFonts w:cstheme="minorHAnsi"/>
          <w:sz w:val="24"/>
          <w:szCs w:val="24"/>
        </w:rPr>
        <w:t>ight audio</w:t>
      </w:r>
      <w:r w:rsidR="003C17C7">
        <w:rPr>
          <w:rFonts w:cstheme="minorHAnsi"/>
          <w:sz w:val="24"/>
          <w:szCs w:val="24"/>
        </w:rPr>
        <w:t>-</w:t>
      </w:r>
      <w:r w:rsidR="003C17C7" w:rsidRPr="00606B8D">
        <w:rPr>
          <w:rFonts w:cstheme="minorHAnsi"/>
          <w:sz w:val="24"/>
          <w:szCs w:val="24"/>
        </w:rPr>
        <w:t>grade 100/1000 Base-T gigabit Ethernet ports</w:t>
      </w:r>
      <w:r w:rsidR="003C17C7">
        <w:rPr>
          <w:rFonts w:cstheme="minorHAnsi"/>
          <w:sz w:val="24"/>
          <w:szCs w:val="24"/>
        </w:rPr>
        <w:t>,</w:t>
      </w:r>
      <w:r w:rsidR="003C17C7" w:rsidRPr="00606B8D">
        <w:rPr>
          <w:rFonts w:cstheme="minorHAnsi"/>
          <w:sz w:val="24"/>
          <w:szCs w:val="24"/>
        </w:rPr>
        <w:t xml:space="preserve"> </w:t>
      </w:r>
      <w:r w:rsidR="00D64AB2">
        <w:rPr>
          <w:rFonts w:cstheme="minorHAnsi"/>
          <w:sz w:val="24"/>
          <w:szCs w:val="24"/>
        </w:rPr>
        <w:t>with high and low electrical</w:t>
      </w:r>
      <w:r w:rsidR="003C17C7" w:rsidRPr="00606B8D">
        <w:rPr>
          <w:rFonts w:cstheme="minorHAnsi"/>
          <w:sz w:val="24"/>
          <w:szCs w:val="24"/>
        </w:rPr>
        <w:t xml:space="preserve"> noise isolation, reducing </w:t>
      </w:r>
      <w:r w:rsidR="00D64AB2">
        <w:rPr>
          <w:rFonts w:cstheme="minorHAnsi"/>
          <w:sz w:val="24"/>
          <w:szCs w:val="24"/>
        </w:rPr>
        <w:t xml:space="preserve">troublesome </w:t>
      </w:r>
      <w:r w:rsidR="003C17C7" w:rsidRPr="00606B8D">
        <w:rPr>
          <w:rFonts w:cstheme="minorHAnsi"/>
          <w:sz w:val="24"/>
          <w:szCs w:val="24"/>
        </w:rPr>
        <w:t xml:space="preserve">data issues </w:t>
      </w:r>
      <w:r w:rsidR="003C17C7">
        <w:rPr>
          <w:rFonts w:cstheme="minorHAnsi"/>
          <w:sz w:val="24"/>
          <w:szCs w:val="24"/>
        </w:rPr>
        <w:t>w</w:t>
      </w:r>
      <w:r w:rsidR="00D64AB2">
        <w:rPr>
          <w:rFonts w:cstheme="minorHAnsi"/>
          <w:sz w:val="24"/>
          <w:szCs w:val="24"/>
        </w:rPr>
        <w:t>hen</w:t>
      </w:r>
      <w:r w:rsidR="003C17C7">
        <w:rPr>
          <w:rFonts w:cstheme="minorHAnsi"/>
          <w:sz w:val="24"/>
          <w:szCs w:val="24"/>
        </w:rPr>
        <w:t xml:space="preserve"> streaming</w:t>
      </w:r>
      <w:r w:rsidR="0085170C">
        <w:rPr>
          <w:rFonts w:cstheme="minorHAnsi"/>
          <w:sz w:val="24"/>
          <w:szCs w:val="24"/>
        </w:rPr>
        <w:t xml:space="preserve"> music over a network</w:t>
      </w:r>
      <w:r w:rsidR="003C17C7">
        <w:rPr>
          <w:rFonts w:cstheme="minorHAnsi"/>
          <w:sz w:val="24"/>
          <w:szCs w:val="24"/>
        </w:rPr>
        <w:t>.</w:t>
      </w:r>
      <w:r w:rsidR="0085170C">
        <w:rPr>
          <w:rFonts w:cstheme="minorHAnsi"/>
          <w:sz w:val="24"/>
          <w:szCs w:val="24"/>
        </w:rPr>
        <w:t xml:space="preserve"> </w:t>
      </w:r>
    </w:p>
    <w:p w14:paraId="3761088B" w14:textId="4D4FD228" w:rsidR="00606B8D" w:rsidRDefault="00D64AB2" w:rsidP="00606B8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discreet</w:t>
      </w:r>
      <w:r w:rsidR="00606B8D" w:rsidRPr="00606B8D">
        <w:rPr>
          <w:rFonts w:cstheme="minorHAnsi"/>
          <w:sz w:val="24"/>
          <w:szCs w:val="24"/>
        </w:rPr>
        <w:t xml:space="preserve"> LED display on the front panel includes power, alarm and the link status/speed for each of the </w:t>
      </w:r>
      <w:r>
        <w:rPr>
          <w:rFonts w:cstheme="minorHAnsi"/>
          <w:sz w:val="24"/>
          <w:szCs w:val="24"/>
        </w:rPr>
        <w:t>eight</w:t>
      </w:r>
      <w:r w:rsidR="00606B8D" w:rsidRPr="00606B8D">
        <w:rPr>
          <w:rFonts w:cstheme="minorHAnsi"/>
          <w:sz w:val="24"/>
          <w:szCs w:val="24"/>
        </w:rPr>
        <w:t xml:space="preserve"> ports</w:t>
      </w:r>
      <w:r w:rsidR="0085170C">
        <w:rPr>
          <w:rFonts w:cstheme="minorHAnsi"/>
          <w:sz w:val="24"/>
          <w:szCs w:val="24"/>
        </w:rPr>
        <w:t xml:space="preserve">. </w:t>
      </w:r>
      <w:r w:rsidR="00296FEA" w:rsidRPr="009A5F7A">
        <w:rPr>
          <w:rFonts w:cstheme="minorHAnsi"/>
          <w:color w:val="000000" w:themeColor="text1"/>
          <w:sz w:val="24"/>
          <w:szCs w:val="24"/>
        </w:rPr>
        <w:t xml:space="preserve">Resonance-damping feet are also featured to help decouple the 8Switch from unwanted mechanical vibration. </w:t>
      </w:r>
      <w:r w:rsidR="00296FEA" w:rsidRPr="00691701">
        <w:rPr>
          <w:rFonts w:cstheme="minorHAnsi"/>
          <w:b/>
          <w:bCs/>
          <w:color w:val="000000" w:themeColor="text1"/>
          <w:sz w:val="24"/>
          <w:szCs w:val="24"/>
        </w:rPr>
        <w:t xml:space="preserve">Each 8Switch is also supplied with a </w:t>
      </w:r>
      <w:hyperlink r:id="rId9" w:history="1">
        <w:r w:rsidR="00296FEA" w:rsidRPr="00691701">
          <w:rPr>
            <w:rStyle w:val="Hyperlink"/>
            <w:rFonts w:cstheme="minorHAnsi"/>
            <w:b/>
            <w:bCs/>
            <w:sz w:val="24"/>
            <w:szCs w:val="24"/>
          </w:rPr>
          <w:t>Chord Company C-Stream</w:t>
        </w:r>
      </w:hyperlink>
      <w:r w:rsidR="00296FEA" w:rsidRPr="00691701">
        <w:rPr>
          <w:rFonts w:cstheme="minorHAnsi"/>
          <w:b/>
          <w:bCs/>
          <w:color w:val="000000" w:themeColor="text1"/>
          <w:sz w:val="24"/>
          <w:szCs w:val="24"/>
        </w:rPr>
        <w:t xml:space="preserve"> digital streaming cable (0.75m) worth £40</w:t>
      </w:r>
      <w:r w:rsidR="00296FEA" w:rsidRPr="009A5F7A">
        <w:rPr>
          <w:rFonts w:cstheme="minorHAnsi"/>
          <w:color w:val="000000" w:themeColor="text1"/>
          <w:sz w:val="24"/>
          <w:szCs w:val="24"/>
        </w:rPr>
        <w:t>.</w:t>
      </w:r>
    </w:p>
    <w:p w14:paraId="195460F9" w14:textId="3AC42D44" w:rsidR="007E4AA6" w:rsidRPr="00606B8D" w:rsidRDefault="007E4AA6" w:rsidP="00620E64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13096D23" wp14:editId="7504690F">
            <wp:extent cx="5694096" cy="3852000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9579356537_d3f94b33ba_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4096" cy="38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B532B" w14:textId="74D73872" w:rsidR="00620E64" w:rsidRDefault="00D64AB2" w:rsidP="00620E64">
      <w:pPr>
        <w:rPr>
          <w:rFonts w:cstheme="minorHAnsi"/>
          <w:sz w:val="24"/>
          <w:szCs w:val="24"/>
        </w:rPr>
      </w:pPr>
      <w:r w:rsidRPr="0085170C">
        <w:rPr>
          <w:rFonts w:cstheme="minorHAnsi"/>
          <w:sz w:val="24"/>
          <w:szCs w:val="24"/>
        </w:rPr>
        <w:t xml:space="preserve">With data switches requiring </w:t>
      </w:r>
      <w:r w:rsidR="00606B8D" w:rsidRPr="0085170C">
        <w:rPr>
          <w:rFonts w:cstheme="minorHAnsi"/>
          <w:sz w:val="24"/>
          <w:szCs w:val="24"/>
        </w:rPr>
        <w:t>high</w:t>
      </w:r>
      <w:r w:rsidRPr="0085170C">
        <w:rPr>
          <w:rFonts w:cstheme="minorHAnsi"/>
          <w:sz w:val="24"/>
          <w:szCs w:val="24"/>
        </w:rPr>
        <w:t>-</w:t>
      </w:r>
      <w:r w:rsidR="00606B8D" w:rsidRPr="0085170C">
        <w:rPr>
          <w:rFonts w:cstheme="minorHAnsi"/>
          <w:sz w:val="24"/>
          <w:szCs w:val="24"/>
        </w:rPr>
        <w:t>speed power supplies</w:t>
      </w:r>
      <w:r w:rsidRPr="0085170C">
        <w:rPr>
          <w:rFonts w:cstheme="minorHAnsi"/>
          <w:sz w:val="24"/>
          <w:szCs w:val="24"/>
        </w:rPr>
        <w:t>,</w:t>
      </w:r>
      <w:r w:rsidR="00606B8D" w:rsidRPr="0085170C">
        <w:rPr>
          <w:rFonts w:cstheme="minorHAnsi"/>
          <w:sz w:val="24"/>
          <w:szCs w:val="24"/>
        </w:rPr>
        <w:t xml:space="preserve"> </w:t>
      </w:r>
      <w:r w:rsidRPr="0085170C">
        <w:rPr>
          <w:rFonts w:cstheme="minorHAnsi"/>
          <w:sz w:val="24"/>
          <w:szCs w:val="24"/>
        </w:rPr>
        <w:t>negating the use of</w:t>
      </w:r>
      <w:r w:rsidR="00606B8D" w:rsidRPr="0085170C">
        <w:rPr>
          <w:rFonts w:cstheme="minorHAnsi"/>
          <w:sz w:val="24"/>
          <w:szCs w:val="24"/>
        </w:rPr>
        <w:t xml:space="preserve"> linear power </w:t>
      </w:r>
      <w:r w:rsidRPr="0085170C">
        <w:rPr>
          <w:rFonts w:cstheme="minorHAnsi"/>
          <w:sz w:val="24"/>
          <w:szCs w:val="24"/>
        </w:rPr>
        <w:t xml:space="preserve">devices </w:t>
      </w:r>
      <w:r w:rsidR="00606B8D" w:rsidRPr="0085170C">
        <w:rPr>
          <w:rFonts w:cstheme="minorHAnsi"/>
          <w:sz w:val="24"/>
          <w:szCs w:val="24"/>
        </w:rPr>
        <w:t>due to their speed limitations</w:t>
      </w:r>
      <w:r w:rsidRPr="0085170C">
        <w:rPr>
          <w:rFonts w:cstheme="minorHAnsi"/>
          <w:sz w:val="24"/>
          <w:szCs w:val="24"/>
        </w:rPr>
        <w:t xml:space="preserve">, English Electric’s engineers </w:t>
      </w:r>
      <w:r w:rsidR="00606B8D" w:rsidRPr="0085170C">
        <w:rPr>
          <w:rFonts w:cstheme="minorHAnsi"/>
          <w:sz w:val="24"/>
          <w:szCs w:val="24"/>
        </w:rPr>
        <w:t xml:space="preserve">set about improving the power </w:t>
      </w:r>
      <w:r w:rsidR="004C3AB3">
        <w:rPr>
          <w:rFonts w:cstheme="minorHAnsi"/>
          <w:sz w:val="24"/>
          <w:szCs w:val="24"/>
        </w:rPr>
        <w:t>signal</w:t>
      </w:r>
      <w:r w:rsidR="00606B8D" w:rsidRPr="0085170C">
        <w:rPr>
          <w:rFonts w:cstheme="minorHAnsi"/>
          <w:sz w:val="24"/>
          <w:szCs w:val="24"/>
        </w:rPr>
        <w:t xml:space="preserve"> by using an extremely high-quality wall supply. Th</w:t>
      </w:r>
      <w:r w:rsidRPr="0085170C">
        <w:rPr>
          <w:rFonts w:cstheme="minorHAnsi"/>
          <w:sz w:val="24"/>
          <w:szCs w:val="24"/>
        </w:rPr>
        <w:t>e</w:t>
      </w:r>
      <w:r w:rsidR="00606B8D" w:rsidRPr="0085170C">
        <w:rPr>
          <w:rFonts w:cstheme="minorHAnsi"/>
          <w:sz w:val="24"/>
          <w:szCs w:val="24"/>
        </w:rPr>
        <w:t xml:space="preserve"> </w:t>
      </w:r>
      <w:r w:rsidRPr="0085170C">
        <w:rPr>
          <w:rFonts w:cstheme="minorHAnsi"/>
          <w:sz w:val="24"/>
          <w:szCs w:val="24"/>
        </w:rPr>
        <w:t xml:space="preserve">advanced </w:t>
      </w:r>
      <w:r w:rsidR="0085170C" w:rsidRPr="0085170C">
        <w:rPr>
          <w:rFonts w:cstheme="minorHAnsi"/>
          <w:sz w:val="24"/>
          <w:szCs w:val="24"/>
        </w:rPr>
        <w:t xml:space="preserve">medical-grade power adaptor </w:t>
      </w:r>
      <w:r w:rsidR="00606B8D" w:rsidRPr="0085170C">
        <w:rPr>
          <w:rFonts w:cstheme="minorHAnsi"/>
          <w:sz w:val="24"/>
          <w:szCs w:val="24"/>
        </w:rPr>
        <w:t>permits an optimum</w:t>
      </w:r>
      <w:r w:rsidR="004C3AB3">
        <w:rPr>
          <w:rFonts w:cstheme="minorHAnsi"/>
          <w:sz w:val="24"/>
          <w:szCs w:val="24"/>
        </w:rPr>
        <w:t>-</w:t>
      </w:r>
      <w:r w:rsidR="00606B8D" w:rsidRPr="0085170C">
        <w:rPr>
          <w:rFonts w:cstheme="minorHAnsi"/>
          <w:sz w:val="24"/>
          <w:szCs w:val="24"/>
        </w:rPr>
        <w:t>quality network signal, driven by high-accuracy clock technology</w:t>
      </w:r>
      <w:r w:rsidR="0085170C" w:rsidRPr="0085170C">
        <w:rPr>
          <w:rFonts w:cstheme="minorHAnsi"/>
          <w:sz w:val="24"/>
          <w:szCs w:val="24"/>
        </w:rPr>
        <w:t xml:space="preserve"> and has been designed to reduce electrical noise from AC sources</w:t>
      </w:r>
      <w:r w:rsidR="0085170C">
        <w:rPr>
          <w:rFonts w:cstheme="minorHAnsi"/>
          <w:sz w:val="24"/>
          <w:szCs w:val="24"/>
        </w:rPr>
        <w:t>,</w:t>
      </w:r>
      <w:r w:rsidR="0085170C" w:rsidRPr="0085170C">
        <w:rPr>
          <w:rFonts w:cstheme="minorHAnsi"/>
          <w:sz w:val="24"/>
          <w:szCs w:val="24"/>
        </w:rPr>
        <w:t xml:space="preserve"> and prevent mains quality issues from affecting network signals.</w:t>
      </w:r>
      <w:r w:rsidR="0085170C">
        <w:rPr>
          <w:rFonts w:cstheme="minorHAnsi"/>
          <w:sz w:val="24"/>
          <w:szCs w:val="24"/>
        </w:rPr>
        <w:t xml:space="preserve"> The 8</w:t>
      </w:r>
      <w:r w:rsidR="00014A33">
        <w:rPr>
          <w:rFonts w:cstheme="minorHAnsi"/>
          <w:sz w:val="24"/>
          <w:szCs w:val="24"/>
        </w:rPr>
        <w:t>S</w:t>
      </w:r>
      <w:r w:rsidR="0085170C">
        <w:rPr>
          <w:rFonts w:cstheme="minorHAnsi"/>
          <w:sz w:val="24"/>
          <w:szCs w:val="24"/>
        </w:rPr>
        <w:t>witch</w:t>
      </w:r>
      <w:r w:rsidR="0085170C" w:rsidRPr="00606B8D">
        <w:rPr>
          <w:rFonts w:cstheme="minorHAnsi"/>
          <w:sz w:val="24"/>
          <w:szCs w:val="24"/>
        </w:rPr>
        <w:t xml:space="preserve"> also boasts high power efficiency, a no-load power</w:t>
      </w:r>
      <w:r w:rsidR="00620E64">
        <w:rPr>
          <w:rFonts w:cstheme="minorHAnsi"/>
          <w:sz w:val="24"/>
          <w:szCs w:val="24"/>
        </w:rPr>
        <w:t xml:space="preserve"> </w:t>
      </w:r>
      <w:r w:rsidR="0085170C" w:rsidRPr="00606B8D">
        <w:rPr>
          <w:rFonts w:cstheme="minorHAnsi"/>
          <w:sz w:val="24"/>
          <w:szCs w:val="24"/>
        </w:rPr>
        <w:t xml:space="preserve">consumption </w:t>
      </w:r>
      <w:r w:rsidR="004C3AB3">
        <w:rPr>
          <w:rFonts w:cstheme="minorHAnsi"/>
          <w:sz w:val="24"/>
          <w:szCs w:val="24"/>
        </w:rPr>
        <w:t xml:space="preserve">of </w:t>
      </w:r>
      <w:r w:rsidR="0085170C" w:rsidRPr="00606B8D">
        <w:rPr>
          <w:rFonts w:cstheme="minorHAnsi"/>
          <w:sz w:val="24"/>
          <w:szCs w:val="24"/>
        </w:rPr>
        <w:t>&lt; 0.075</w:t>
      </w:r>
      <w:r w:rsidR="0085170C">
        <w:rPr>
          <w:rFonts w:cstheme="minorHAnsi"/>
          <w:sz w:val="24"/>
          <w:szCs w:val="24"/>
        </w:rPr>
        <w:t xml:space="preserve"> </w:t>
      </w:r>
      <w:r w:rsidR="0085170C" w:rsidRPr="00606B8D">
        <w:rPr>
          <w:rFonts w:cstheme="minorHAnsi"/>
          <w:sz w:val="24"/>
          <w:szCs w:val="24"/>
        </w:rPr>
        <w:t>W</w:t>
      </w:r>
      <w:r w:rsidR="0085170C">
        <w:rPr>
          <w:rFonts w:cstheme="minorHAnsi"/>
          <w:sz w:val="24"/>
          <w:szCs w:val="24"/>
        </w:rPr>
        <w:t>,</w:t>
      </w:r>
      <w:r w:rsidR="0085170C" w:rsidRPr="00606B8D">
        <w:rPr>
          <w:rFonts w:cstheme="minorHAnsi"/>
          <w:sz w:val="24"/>
          <w:szCs w:val="24"/>
        </w:rPr>
        <w:t xml:space="preserve"> </w:t>
      </w:r>
      <w:r w:rsidR="0085170C">
        <w:rPr>
          <w:rFonts w:cstheme="minorHAnsi"/>
          <w:sz w:val="24"/>
          <w:szCs w:val="24"/>
        </w:rPr>
        <w:t xml:space="preserve">plus </w:t>
      </w:r>
      <w:r w:rsidR="0085170C" w:rsidRPr="00606B8D">
        <w:rPr>
          <w:rFonts w:cstheme="minorHAnsi"/>
          <w:sz w:val="24"/>
          <w:szCs w:val="24"/>
        </w:rPr>
        <w:t>protection from short circuit, overload and over-voltage.</w:t>
      </w:r>
    </w:p>
    <w:p w14:paraId="44F92E6C" w14:textId="77777777" w:rsidR="00F02183" w:rsidRDefault="00F02183" w:rsidP="00606B8D">
      <w:pPr>
        <w:rPr>
          <w:rFonts w:cstheme="minorHAnsi"/>
          <w:b/>
          <w:bCs/>
          <w:sz w:val="24"/>
          <w:szCs w:val="24"/>
        </w:rPr>
      </w:pPr>
    </w:p>
    <w:p w14:paraId="6EE20DE2" w14:textId="77777777" w:rsidR="00F02183" w:rsidRDefault="00F02183" w:rsidP="00606B8D">
      <w:pPr>
        <w:rPr>
          <w:rFonts w:cstheme="minorHAnsi"/>
          <w:b/>
          <w:bCs/>
          <w:sz w:val="24"/>
          <w:szCs w:val="24"/>
        </w:rPr>
      </w:pPr>
    </w:p>
    <w:p w14:paraId="181D3A16" w14:textId="3601673B" w:rsidR="00606B8D" w:rsidRPr="00D64AB2" w:rsidRDefault="00D64AB2" w:rsidP="00606B8D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8</w:t>
      </w:r>
      <w:r w:rsidR="00014A33">
        <w:rPr>
          <w:rFonts w:cstheme="minorHAnsi"/>
          <w:b/>
          <w:bCs/>
          <w:sz w:val="24"/>
          <w:szCs w:val="24"/>
        </w:rPr>
        <w:t>S</w:t>
      </w:r>
      <w:r>
        <w:rPr>
          <w:rFonts w:cstheme="minorHAnsi"/>
          <w:b/>
          <w:bCs/>
          <w:sz w:val="24"/>
          <w:szCs w:val="24"/>
        </w:rPr>
        <w:t>witch c</w:t>
      </w:r>
      <w:r w:rsidR="00606B8D" w:rsidRPr="00D64AB2">
        <w:rPr>
          <w:rFonts w:cstheme="minorHAnsi"/>
          <w:b/>
          <w:bCs/>
          <w:sz w:val="24"/>
          <w:szCs w:val="24"/>
        </w:rPr>
        <w:t>ore technologies</w:t>
      </w:r>
    </w:p>
    <w:p w14:paraId="18285ECB" w14:textId="21876F60" w:rsidR="00606B8D" w:rsidRPr="00606B8D" w:rsidRDefault="00D64AB2" w:rsidP="00606B8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8</w:t>
      </w:r>
      <w:r w:rsidR="00014A33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>witch is driven</w:t>
      </w:r>
      <w:r w:rsidR="00606B8D" w:rsidRPr="00606B8D">
        <w:rPr>
          <w:rFonts w:cstheme="minorHAnsi"/>
          <w:sz w:val="24"/>
          <w:szCs w:val="24"/>
        </w:rPr>
        <w:t xml:space="preserve"> by a customi</w:t>
      </w:r>
      <w:r>
        <w:rPr>
          <w:rFonts w:cstheme="minorHAnsi"/>
          <w:sz w:val="24"/>
          <w:szCs w:val="24"/>
        </w:rPr>
        <w:t>s</w:t>
      </w:r>
      <w:r w:rsidR="00606B8D" w:rsidRPr="00606B8D">
        <w:rPr>
          <w:rFonts w:cstheme="minorHAnsi"/>
          <w:sz w:val="24"/>
          <w:szCs w:val="24"/>
        </w:rPr>
        <w:t>ed TCXO (Temperature Compensation Crystal Oscillator)</w:t>
      </w:r>
      <w:r>
        <w:rPr>
          <w:rFonts w:cstheme="minorHAnsi"/>
          <w:sz w:val="24"/>
          <w:szCs w:val="24"/>
        </w:rPr>
        <w:t xml:space="preserve"> with</w:t>
      </w:r>
      <w:r w:rsidR="00606B8D" w:rsidRPr="00606B8D">
        <w:rPr>
          <w:rFonts w:cstheme="minorHAnsi"/>
          <w:sz w:val="24"/>
          <w:szCs w:val="24"/>
        </w:rPr>
        <w:t xml:space="preserve"> accuracy </w:t>
      </w:r>
      <w:r>
        <w:rPr>
          <w:rFonts w:cstheme="minorHAnsi"/>
          <w:sz w:val="24"/>
          <w:szCs w:val="24"/>
        </w:rPr>
        <w:t>rated at</w:t>
      </w:r>
      <w:r w:rsidR="00606B8D" w:rsidRPr="00606B8D">
        <w:rPr>
          <w:rFonts w:cstheme="minorHAnsi"/>
          <w:sz w:val="24"/>
          <w:szCs w:val="24"/>
        </w:rPr>
        <w:t xml:space="preserve"> 0.1ppm</w:t>
      </w:r>
      <w:r>
        <w:rPr>
          <w:rFonts w:cstheme="minorHAnsi"/>
          <w:sz w:val="24"/>
          <w:szCs w:val="24"/>
        </w:rPr>
        <w:t>:</w:t>
      </w:r>
      <w:r w:rsidR="00606B8D" w:rsidRPr="00606B8D">
        <w:rPr>
          <w:rFonts w:cstheme="minorHAnsi"/>
          <w:sz w:val="24"/>
          <w:szCs w:val="24"/>
        </w:rPr>
        <w:t xml:space="preserve"> far higher than normal crystals and higher than a normal TCXO, allowing the 8</w:t>
      </w:r>
      <w:r w:rsidR="00014A33">
        <w:rPr>
          <w:rFonts w:cstheme="minorHAnsi"/>
          <w:sz w:val="24"/>
          <w:szCs w:val="24"/>
        </w:rPr>
        <w:t>S</w:t>
      </w:r>
      <w:r w:rsidR="00606B8D" w:rsidRPr="00606B8D">
        <w:rPr>
          <w:rFonts w:cstheme="minorHAnsi"/>
          <w:sz w:val="24"/>
          <w:szCs w:val="24"/>
        </w:rPr>
        <w:t>witch to generate higher</w:t>
      </w:r>
      <w:r w:rsidR="004C3AB3">
        <w:rPr>
          <w:rFonts w:cstheme="minorHAnsi"/>
          <w:sz w:val="24"/>
          <w:szCs w:val="24"/>
        </w:rPr>
        <w:t>-</w:t>
      </w:r>
      <w:r w:rsidR="00606B8D" w:rsidRPr="00606B8D">
        <w:rPr>
          <w:rFonts w:cstheme="minorHAnsi"/>
          <w:sz w:val="24"/>
          <w:szCs w:val="24"/>
        </w:rPr>
        <w:t>accuracy network signals, which in turn</w:t>
      </w:r>
      <w:r w:rsidR="004C3AB3">
        <w:rPr>
          <w:rFonts w:cstheme="minorHAnsi"/>
          <w:sz w:val="24"/>
          <w:szCs w:val="24"/>
        </w:rPr>
        <w:t>,</w:t>
      </w:r>
      <w:r w:rsidR="00606B8D" w:rsidRPr="00606B8D">
        <w:rPr>
          <w:rFonts w:cstheme="minorHAnsi"/>
          <w:sz w:val="24"/>
          <w:szCs w:val="24"/>
        </w:rPr>
        <w:t xml:space="preserve"> help provide more stable music</w:t>
      </w:r>
      <w:r w:rsidR="004C3AB3">
        <w:rPr>
          <w:rFonts w:cstheme="minorHAnsi"/>
          <w:sz w:val="24"/>
          <w:szCs w:val="24"/>
        </w:rPr>
        <w:t>-</w:t>
      </w:r>
      <w:r w:rsidR="00606B8D" w:rsidRPr="00606B8D">
        <w:rPr>
          <w:rFonts w:cstheme="minorHAnsi"/>
          <w:sz w:val="24"/>
          <w:szCs w:val="24"/>
        </w:rPr>
        <w:t>data transmission.</w:t>
      </w:r>
    </w:p>
    <w:p w14:paraId="664C0289" w14:textId="0E82FE09" w:rsidR="00606B8D" w:rsidRDefault="00606B8D" w:rsidP="00AC1338">
      <w:pPr>
        <w:rPr>
          <w:rFonts w:cstheme="minorHAnsi"/>
          <w:sz w:val="24"/>
          <w:szCs w:val="24"/>
        </w:rPr>
      </w:pPr>
      <w:r w:rsidRPr="00606B8D">
        <w:rPr>
          <w:rFonts w:cstheme="minorHAnsi"/>
          <w:sz w:val="24"/>
          <w:szCs w:val="24"/>
        </w:rPr>
        <w:t>The power supply and clock</w:t>
      </w:r>
      <w:r w:rsidR="00D64AB2">
        <w:rPr>
          <w:rFonts w:cstheme="minorHAnsi"/>
          <w:sz w:val="24"/>
          <w:szCs w:val="24"/>
        </w:rPr>
        <w:t>-</w:t>
      </w:r>
      <w:r w:rsidRPr="00606B8D">
        <w:rPr>
          <w:rFonts w:cstheme="minorHAnsi"/>
          <w:sz w:val="24"/>
          <w:szCs w:val="24"/>
        </w:rPr>
        <w:t>generation circuits each have two electrical noise</w:t>
      </w:r>
      <w:r w:rsidR="0085170C">
        <w:rPr>
          <w:rFonts w:cstheme="minorHAnsi"/>
          <w:sz w:val="24"/>
          <w:szCs w:val="24"/>
        </w:rPr>
        <w:t>-</w:t>
      </w:r>
      <w:r w:rsidRPr="00606B8D">
        <w:rPr>
          <w:rFonts w:cstheme="minorHAnsi"/>
          <w:sz w:val="24"/>
          <w:szCs w:val="24"/>
        </w:rPr>
        <w:t>isolation circuits which ensure stable network signals</w:t>
      </w:r>
      <w:r w:rsidR="00D64AB2">
        <w:rPr>
          <w:rFonts w:cstheme="minorHAnsi"/>
          <w:sz w:val="24"/>
          <w:szCs w:val="24"/>
        </w:rPr>
        <w:t>;</w:t>
      </w:r>
      <w:r w:rsidRPr="00606B8D">
        <w:rPr>
          <w:rFonts w:cstheme="minorHAnsi"/>
          <w:sz w:val="24"/>
          <w:szCs w:val="24"/>
        </w:rPr>
        <w:t xml:space="preserve"> </w:t>
      </w:r>
      <w:r w:rsidR="00D64AB2">
        <w:rPr>
          <w:rFonts w:cstheme="minorHAnsi"/>
          <w:sz w:val="24"/>
          <w:szCs w:val="24"/>
        </w:rPr>
        <w:t>a</w:t>
      </w:r>
      <w:r w:rsidRPr="00606B8D">
        <w:rPr>
          <w:rFonts w:cstheme="minorHAnsi"/>
          <w:sz w:val="24"/>
          <w:szCs w:val="24"/>
        </w:rPr>
        <w:t>n EMI (Electromagnetic Interference) absorber helps to reduce noise</w:t>
      </w:r>
      <w:r w:rsidR="004C3AB3">
        <w:rPr>
          <w:rFonts w:cstheme="minorHAnsi"/>
          <w:sz w:val="24"/>
          <w:szCs w:val="24"/>
        </w:rPr>
        <w:t xml:space="preserve"> </w:t>
      </w:r>
      <w:r w:rsidR="004C3AB3" w:rsidRPr="00606B8D">
        <w:rPr>
          <w:rFonts w:cstheme="minorHAnsi"/>
          <w:sz w:val="24"/>
          <w:szCs w:val="24"/>
        </w:rPr>
        <w:t>further</w:t>
      </w:r>
      <w:r w:rsidRPr="00606B8D">
        <w:rPr>
          <w:rFonts w:cstheme="minorHAnsi"/>
          <w:sz w:val="24"/>
          <w:szCs w:val="24"/>
        </w:rPr>
        <w:t xml:space="preserve"> from the digital circuit.</w:t>
      </w:r>
      <w:r w:rsidR="0085170C">
        <w:rPr>
          <w:rFonts w:cstheme="minorHAnsi"/>
          <w:sz w:val="24"/>
          <w:szCs w:val="24"/>
        </w:rPr>
        <w:t xml:space="preserve"> </w:t>
      </w:r>
      <w:r w:rsidR="00D64AB2">
        <w:rPr>
          <w:rFonts w:cstheme="minorHAnsi"/>
          <w:sz w:val="24"/>
          <w:szCs w:val="24"/>
        </w:rPr>
        <w:t xml:space="preserve">Compared to a standard IT </w:t>
      </w:r>
      <w:r w:rsidR="00D64AB2" w:rsidRPr="00606B8D">
        <w:rPr>
          <w:rFonts w:cstheme="minorHAnsi"/>
          <w:sz w:val="24"/>
          <w:szCs w:val="24"/>
        </w:rPr>
        <w:t>network switch</w:t>
      </w:r>
      <w:r w:rsidR="00D64AB2">
        <w:rPr>
          <w:rFonts w:cstheme="minorHAnsi"/>
          <w:sz w:val="24"/>
          <w:szCs w:val="24"/>
        </w:rPr>
        <w:t>, music lovers can e</w:t>
      </w:r>
      <w:r w:rsidRPr="00606B8D">
        <w:rPr>
          <w:rFonts w:cstheme="minorHAnsi"/>
          <w:sz w:val="24"/>
          <w:szCs w:val="24"/>
        </w:rPr>
        <w:t xml:space="preserve">xpect increased performance and </w:t>
      </w:r>
      <w:r w:rsidR="004C3AB3">
        <w:rPr>
          <w:rFonts w:cstheme="minorHAnsi"/>
          <w:sz w:val="24"/>
          <w:szCs w:val="24"/>
        </w:rPr>
        <w:t xml:space="preserve">a </w:t>
      </w:r>
      <w:r w:rsidRPr="00606B8D">
        <w:rPr>
          <w:rFonts w:cstheme="minorHAnsi"/>
          <w:sz w:val="24"/>
          <w:szCs w:val="24"/>
        </w:rPr>
        <w:t>lower jitter measurement</w:t>
      </w:r>
      <w:r w:rsidR="00D64AB2">
        <w:rPr>
          <w:rFonts w:cstheme="minorHAnsi"/>
          <w:sz w:val="24"/>
          <w:szCs w:val="24"/>
        </w:rPr>
        <w:t>,</w:t>
      </w:r>
      <w:r w:rsidRPr="00606B8D">
        <w:rPr>
          <w:rFonts w:cstheme="minorHAnsi"/>
          <w:sz w:val="24"/>
          <w:szCs w:val="24"/>
        </w:rPr>
        <w:t xml:space="preserve"> </w:t>
      </w:r>
      <w:r w:rsidR="00D64AB2">
        <w:rPr>
          <w:rFonts w:cstheme="minorHAnsi"/>
          <w:sz w:val="24"/>
          <w:szCs w:val="24"/>
        </w:rPr>
        <w:t xml:space="preserve">up to </w:t>
      </w:r>
      <w:r w:rsidRPr="00606B8D">
        <w:rPr>
          <w:rFonts w:cstheme="minorHAnsi"/>
          <w:sz w:val="24"/>
          <w:szCs w:val="24"/>
        </w:rPr>
        <w:t>90</w:t>
      </w:r>
      <w:r w:rsidR="00D64AB2">
        <w:rPr>
          <w:rFonts w:cstheme="minorHAnsi"/>
          <w:sz w:val="24"/>
          <w:szCs w:val="24"/>
        </w:rPr>
        <w:t xml:space="preserve"> per cent</w:t>
      </w:r>
      <w:r w:rsidRPr="00606B8D">
        <w:rPr>
          <w:rFonts w:cstheme="minorHAnsi"/>
          <w:sz w:val="24"/>
          <w:szCs w:val="24"/>
        </w:rPr>
        <w:t xml:space="preserve"> less! </w:t>
      </w:r>
    </w:p>
    <w:p w14:paraId="525859F0" w14:textId="77777777" w:rsidR="00F02183" w:rsidRDefault="00F02183" w:rsidP="00AC1338">
      <w:pPr>
        <w:rPr>
          <w:rFonts w:cstheme="minorHAnsi"/>
          <w:sz w:val="24"/>
          <w:szCs w:val="24"/>
        </w:rPr>
      </w:pPr>
    </w:p>
    <w:p w14:paraId="60A9B443" w14:textId="5495506A" w:rsidR="00620E64" w:rsidRDefault="00620E64" w:rsidP="004C3AB3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7F3ADB2E" wp14:editId="373045A4">
            <wp:extent cx="4860000" cy="4860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9564493341_2421707253_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0000" cy="48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D3D59" w14:textId="77777777" w:rsidR="00F02183" w:rsidRDefault="00F02183" w:rsidP="00FA430D">
      <w:pPr>
        <w:rPr>
          <w:rFonts w:cstheme="minorHAnsi"/>
          <w:b/>
          <w:sz w:val="24"/>
          <w:szCs w:val="24"/>
        </w:rPr>
      </w:pPr>
    </w:p>
    <w:p w14:paraId="4F0F7069" w14:textId="227F2EA5" w:rsidR="003D77DA" w:rsidRPr="00A147DC" w:rsidRDefault="00111967" w:rsidP="00FA430D">
      <w:pPr>
        <w:rPr>
          <w:rFonts w:cstheme="minorHAnsi"/>
          <w:b/>
          <w:sz w:val="24"/>
          <w:szCs w:val="24"/>
        </w:rPr>
      </w:pPr>
      <w:r w:rsidRPr="00A147DC">
        <w:rPr>
          <w:rFonts w:cstheme="minorHAnsi"/>
          <w:b/>
          <w:sz w:val="24"/>
          <w:szCs w:val="24"/>
        </w:rPr>
        <w:t>Price</w:t>
      </w:r>
      <w:r w:rsidR="002034FA" w:rsidRPr="00A147DC">
        <w:rPr>
          <w:rFonts w:cstheme="minorHAnsi"/>
          <w:b/>
          <w:sz w:val="24"/>
          <w:szCs w:val="24"/>
        </w:rPr>
        <w:t xml:space="preserve"> and availability</w:t>
      </w:r>
      <w:r w:rsidR="00CD12A2" w:rsidRPr="00A147DC">
        <w:rPr>
          <w:rFonts w:cstheme="minorHAnsi"/>
          <w:b/>
          <w:sz w:val="24"/>
          <w:szCs w:val="24"/>
        </w:rPr>
        <w:t xml:space="preserve"> </w:t>
      </w:r>
    </w:p>
    <w:p w14:paraId="49B7ACB7" w14:textId="43700887" w:rsidR="00296FEA" w:rsidRDefault="00F864D3" w:rsidP="00296FEA">
      <w:pPr>
        <w:rPr>
          <w:rFonts w:cstheme="minorHAnsi"/>
          <w:sz w:val="24"/>
          <w:szCs w:val="24"/>
        </w:rPr>
      </w:pPr>
      <w:r w:rsidRPr="00A147DC">
        <w:rPr>
          <w:rFonts w:cstheme="minorHAnsi"/>
          <w:sz w:val="24"/>
          <w:szCs w:val="24"/>
        </w:rPr>
        <w:t xml:space="preserve">The </w:t>
      </w:r>
      <w:r w:rsidR="00AC1338" w:rsidRPr="00A147DC">
        <w:rPr>
          <w:rFonts w:cstheme="minorHAnsi"/>
          <w:sz w:val="24"/>
          <w:szCs w:val="24"/>
        </w:rPr>
        <w:t>English Electric 8</w:t>
      </w:r>
      <w:r w:rsidR="00014A33">
        <w:rPr>
          <w:rFonts w:cstheme="minorHAnsi"/>
          <w:sz w:val="24"/>
          <w:szCs w:val="24"/>
        </w:rPr>
        <w:t>S</w:t>
      </w:r>
      <w:r w:rsidR="00AC1338" w:rsidRPr="00A147DC">
        <w:rPr>
          <w:rFonts w:cstheme="minorHAnsi"/>
          <w:sz w:val="24"/>
          <w:szCs w:val="24"/>
        </w:rPr>
        <w:t xml:space="preserve">witch </w:t>
      </w:r>
      <w:r w:rsidR="00283A29" w:rsidRPr="00A147DC">
        <w:rPr>
          <w:rFonts w:cstheme="minorHAnsi"/>
          <w:sz w:val="24"/>
          <w:szCs w:val="24"/>
          <w:lang w:val="en-US"/>
        </w:rPr>
        <w:t>is available now</w:t>
      </w:r>
      <w:r w:rsidR="002974BD" w:rsidRPr="00A147DC">
        <w:rPr>
          <w:rFonts w:cstheme="minorHAnsi"/>
          <w:sz w:val="24"/>
          <w:szCs w:val="24"/>
          <w:lang w:val="en-US"/>
        </w:rPr>
        <w:t xml:space="preserve"> priced at </w:t>
      </w:r>
      <w:r w:rsidR="001B0248" w:rsidRPr="00A147DC">
        <w:rPr>
          <w:rFonts w:cstheme="minorHAnsi"/>
          <w:b/>
          <w:bCs/>
          <w:sz w:val="24"/>
          <w:szCs w:val="24"/>
          <w:lang w:val="en-US"/>
        </w:rPr>
        <w:t>£</w:t>
      </w:r>
      <w:r w:rsidR="00AC1338" w:rsidRPr="00A147DC">
        <w:rPr>
          <w:rFonts w:cstheme="minorHAnsi"/>
          <w:b/>
          <w:bCs/>
          <w:sz w:val="24"/>
          <w:szCs w:val="24"/>
          <w:lang w:val="en-US"/>
        </w:rPr>
        <w:t>450</w:t>
      </w:r>
      <w:r w:rsidR="00296FEA">
        <w:rPr>
          <w:rFonts w:cstheme="minorHAnsi"/>
          <w:sz w:val="24"/>
          <w:szCs w:val="24"/>
          <w:lang w:val="en-US"/>
        </w:rPr>
        <w:t xml:space="preserve"> </w:t>
      </w:r>
      <w:r w:rsidR="00296FEA" w:rsidRPr="009A5F7A">
        <w:rPr>
          <w:rFonts w:cstheme="minorHAnsi"/>
          <w:color w:val="000000" w:themeColor="text1"/>
          <w:sz w:val="24"/>
          <w:szCs w:val="24"/>
          <w:lang w:val="en-US"/>
        </w:rPr>
        <w:t xml:space="preserve">(includes </w:t>
      </w:r>
      <w:r w:rsidR="00296FEA" w:rsidRPr="009A5F7A">
        <w:rPr>
          <w:rFonts w:cstheme="minorHAnsi"/>
          <w:color w:val="000000" w:themeColor="text1"/>
          <w:sz w:val="24"/>
          <w:szCs w:val="24"/>
        </w:rPr>
        <w:t xml:space="preserve">a </w:t>
      </w:r>
      <w:hyperlink r:id="rId12" w:history="1">
        <w:r w:rsidR="00296FEA" w:rsidRPr="009A5F7A">
          <w:rPr>
            <w:rStyle w:val="Hyperlink"/>
            <w:rFonts w:cstheme="minorHAnsi"/>
            <w:color w:val="000000" w:themeColor="text1"/>
            <w:sz w:val="24"/>
            <w:szCs w:val="24"/>
          </w:rPr>
          <w:t>Chord Company C-Stream</w:t>
        </w:r>
      </w:hyperlink>
      <w:r w:rsidR="00296FEA" w:rsidRPr="009A5F7A">
        <w:rPr>
          <w:rFonts w:cstheme="minorHAnsi"/>
          <w:color w:val="000000" w:themeColor="text1"/>
          <w:sz w:val="24"/>
          <w:szCs w:val="24"/>
        </w:rPr>
        <w:t xml:space="preserve"> digital streaming cable (0.75m) worth £40.)</w:t>
      </w:r>
    </w:p>
    <w:p w14:paraId="52B15BE0" w14:textId="75C68875" w:rsidR="00F02183" w:rsidRPr="009A5F7A" w:rsidRDefault="00F02183" w:rsidP="00FA430D">
      <w:pPr>
        <w:rPr>
          <w:rFonts w:cstheme="minorHAnsi"/>
          <w:color w:val="000000" w:themeColor="text1"/>
          <w:sz w:val="24"/>
          <w:szCs w:val="24"/>
        </w:rPr>
      </w:pPr>
      <w:r w:rsidRPr="009A5F7A">
        <w:rPr>
          <w:rFonts w:cstheme="minorHAnsi"/>
          <w:b/>
          <w:bCs/>
          <w:color w:val="000000" w:themeColor="text1"/>
          <w:sz w:val="24"/>
          <w:szCs w:val="24"/>
        </w:rPr>
        <w:lastRenderedPageBreak/>
        <w:t xml:space="preserve">UK </w:t>
      </w:r>
      <w:r w:rsidR="00584043" w:rsidRPr="009A5F7A">
        <w:rPr>
          <w:rFonts w:cstheme="minorHAnsi"/>
          <w:b/>
          <w:bCs/>
          <w:color w:val="000000" w:themeColor="text1"/>
          <w:sz w:val="24"/>
          <w:szCs w:val="24"/>
        </w:rPr>
        <w:t>stockists</w:t>
      </w:r>
    </w:p>
    <w:p w14:paraId="0645C036" w14:textId="77777777" w:rsidR="00E80BC2" w:rsidRPr="009A5F7A" w:rsidRDefault="00F02183" w:rsidP="00E80BC2">
      <w:pPr>
        <w:rPr>
          <w:rFonts w:cstheme="minorHAnsi"/>
          <w:color w:val="000000" w:themeColor="text1"/>
          <w:sz w:val="24"/>
          <w:szCs w:val="24"/>
        </w:rPr>
      </w:pPr>
      <w:r w:rsidRPr="009A5F7A">
        <w:rPr>
          <w:rFonts w:cstheme="minorHAnsi"/>
          <w:color w:val="000000" w:themeColor="text1"/>
          <w:sz w:val="24"/>
          <w:szCs w:val="24"/>
        </w:rPr>
        <w:t>UK dealers now have stock</w:t>
      </w:r>
      <w:r w:rsidR="00584043" w:rsidRPr="009A5F7A">
        <w:rPr>
          <w:rFonts w:cstheme="minorHAnsi"/>
          <w:color w:val="000000" w:themeColor="text1"/>
          <w:sz w:val="24"/>
          <w:szCs w:val="24"/>
        </w:rPr>
        <w:t xml:space="preserve"> and can fulfil online and </w:t>
      </w:r>
      <w:r w:rsidR="00A54E6D" w:rsidRPr="009A5F7A">
        <w:rPr>
          <w:rFonts w:cstheme="minorHAnsi"/>
          <w:color w:val="000000" w:themeColor="text1"/>
          <w:sz w:val="24"/>
          <w:szCs w:val="24"/>
        </w:rPr>
        <w:t>tele</w:t>
      </w:r>
      <w:r w:rsidR="00584043" w:rsidRPr="009A5F7A">
        <w:rPr>
          <w:rFonts w:cstheme="minorHAnsi"/>
          <w:color w:val="000000" w:themeColor="text1"/>
          <w:sz w:val="24"/>
          <w:szCs w:val="24"/>
        </w:rPr>
        <w:t>phone orders via post</w:t>
      </w:r>
      <w:r w:rsidRPr="009A5F7A">
        <w:rPr>
          <w:rFonts w:cstheme="minorHAnsi"/>
          <w:color w:val="000000" w:themeColor="text1"/>
          <w:sz w:val="24"/>
          <w:szCs w:val="24"/>
        </w:rPr>
        <w:t xml:space="preserve">, with rest of world following shortly. </w:t>
      </w:r>
    </w:p>
    <w:p w14:paraId="7FFA0339" w14:textId="2C3B9EBF" w:rsidR="00800747" w:rsidRPr="00800747" w:rsidRDefault="00F02183" w:rsidP="00E80BC2">
      <w:pPr>
        <w:rPr>
          <w:rFonts w:cstheme="minorHAnsi"/>
          <w:color w:val="FF0000"/>
          <w:sz w:val="24"/>
          <w:szCs w:val="24"/>
        </w:rPr>
      </w:pPr>
      <w:r w:rsidRPr="009A5F7A">
        <w:rPr>
          <w:rFonts w:cstheme="minorHAnsi"/>
          <w:color w:val="000000" w:themeColor="text1"/>
          <w:sz w:val="24"/>
          <w:szCs w:val="24"/>
        </w:rPr>
        <w:t>UK dealers: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A Fanthorpe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Analogue Seduction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Audience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Audio Affair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Audio T (Oxford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);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Audio Venue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Brian &amp; Trevor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s;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Canterbury Hi-Fi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Ceritech Audio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Cymbiosis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Deutsch &amp; Deutsch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Future Shop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Hi Fi Lounge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Hi-Fi Corner (Falkirk)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Hi-Fi Stereo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Ian Hammond/Martins Hi-Fi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Igloo Audio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In Phase International (Nottingham Hi-Fi)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KJ West On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e; </w:t>
      </w:r>
      <w:r w:rsidR="00800747" w:rsidRPr="009A5F7A">
        <w:rPr>
          <w:rFonts w:cstheme="minorHAnsi"/>
          <w:color w:val="000000" w:themeColor="text1"/>
          <w:sz w:val="24"/>
          <w:szCs w:val="24"/>
        </w:rPr>
        <w:t>Martins Hi</w:t>
      </w:r>
      <w:r w:rsidR="00E80BC2" w:rsidRPr="009A5F7A">
        <w:rPr>
          <w:rFonts w:cstheme="minorHAnsi"/>
          <w:color w:val="000000" w:themeColor="text1"/>
          <w:sz w:val="24"/>
          <w:szCs w:val="24"/>
        </w:rPr>
        <w:t xml:space="preserve">-Fi; Nintronics; Oxford Audio; Rayleigh Hi-Fi (Rayleigh);Sevenoaks Sound &amp; Vision(Reading); Sonority Design; Soundcraft; The Audio Room/Ultimate Home Ent. Ltd and Tom Tom Audio. </w:t>
      </w:r>
      <w:r w:rsidR="00800747">
        <w:rPr>
          <w:rFonts w:cstheme="minorHAnsi"/>
          <w:b/>
          <w:noProof/>
          <w:sz w:val="24"/>
          <w:szCs w:val="24"/>
        </w:rPr>
        <w:drawing>
          <wp:inline distT="0" distB="0" distL="0" distR="0" wp14:anchorId="06B666EF" wp14:editId="1E978C75">
            <wp:extent cx="5731510" cy="38969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578454333_5effe19afa_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21E03" w14:textId="5669F5B9" w:rsidR="00800747" w:rsidRPr="00800747" w:rsidRDefault="00800747" w:rsidP="00800747">
      <w:pPr>
        <w:rPr>
          <w:rFonts w:cstheme="minorHAnsi"/>
          <w:color w:val="FF0000"/>
          <w:sz w:val="24"/>
          <w:szCs w:val="24"/>
        </w:rPr>
      </w:pPr>
      <w:r w:rsidRPr="00800747">
        <w:rPr>
          <w:rFonts w:cstheme="minorHAnsi"/>
          <w:color w:val="FF0000"/>
          <w:sz w:val="24"/>
          <w:szCs w:val="24"/>
        </w:rPr>
        <w:tab/>
      </w:r>
    </w:p>
    <w:p w14:paraId="1E5846BC" w14:textId="527658CF" w:rsidR="00963885" w:rsidRPr="00584043" w:rsidRDefault="00AC1338" w:rsidP="00FA430D">
      <w:pPr>
        <w:rPr>
          <w:rFonts w:cstheme="minorHAnsi"/>
          <w:sz w:val="24"/>
          <w:szCs w:val="24"/>
        </w:rPr>
      </w:pPr>
      <w:r w:rsidRPr="00A147DC">
        <w:rPr>
          <w:rFonts w:cstheme="minorHAnsi"/>
          <w:b/>
          <w:sz w:val="24"/>
          <w:szCs w:val="24"/>
        </w:rPr>
        <w:t xml:space="preserve">English Electric </w:t>
      </w:r>
      <w:r w:rsidR="00111967" w:rsidRPr="00A147DC">
        <w:rPr>
          <w:rFonts w:cstheme="minorHAnsi"/>
          <w:b/>
          <w:sz w:val="24"/>
          <w:szCs w:val="24"/>
        </w:rPr>
        <w:t>c</w:t>
      </w:r>
      <w:r w:rsidR="00963885" w:rsidRPr="00A147DC">
        <w:rPr>
          <w:rFonts w:cstheme="minorHAnsi"/>
          <w:b/>
          <w:sz w:val="24"/>
          <w:szCs w:val="24"/>
        </w:rPr>
        <w:t>ontacts for publication</w:t>
      </w:r>
    </w:p>
    <w:p w14:paraId="3B9E64ED" w14:textId="0DD8D95E" w:rsidR="00963885" w:rsidRPr="00A147DC" w:rsidRDefault="00963885" w:rsidP="00FA430D">
      <w:pPr>
        <w:rPr>
          <w:rStyle w:val="Hyperlink"/>
          <w:rFonts w:cstheme="minorHAnsi"/>
          <w:sz w:val="24"/>
          <w:szCs w:val="24"/>
        </w:rPr>
      </w:pPr>
      <w:r w:rsidRPr="00A147DC">
        <w:rPr>
          <w:rFonts w:cstheme="minorHAnsi"/>
          <w:sz w:val="24"/>
          <w:szCs w:val="24"/>
        </w:rPr>
        <w:t>Tel: 01980 625700</w:t>
      </w:r>
      <w:r w:rsidR="00D64AB2">
        <w:rPr>
          <w:rFonts w:cstheme="minorHAnsi"/>
          <w:sz w:val="24"/>
          <w:szCs w:val="24"/>
        </w:rPr>
        <w:t xml:space="preserve"> </w:t>
      </w:r>
      <w:r w:rsidR="00FA430D" w:rsidRPr="00A147DC">
        <w:rPr>
          <w:rFonts w:cstheme="minorHAnsi"/>
          <w:sz w:val="24"/>
          <w:szCs w:val="24"/>
        </w:rPr>
        <w:br/>
      </w:r>
      <w:r w:rsidRPr="00A147DC">
        <w:rPr>
          <w:rFonts w:cstheme="minorHAnsi"/>
          <w:sz w:val="24"/>
          <w:szCs w:val="24"/>
        </w:rPr>
        <w:t xml:space="preserve">Email: </w:t>
      </w:r>
      <w:hyperlink r:id="rId14" w:history="1">
        <w:r w:rsidR="00014A33" w:rsidRPr="00192112">
          <w:rPr>
            <w:rStyle w:val="Hyperlink"/>
            <w:rFonts w:cstheme="minorHAnsi"/>
            <w:sz w:val="24"/>
            <w:szCs w:val="24"/>
          </w:rPr>
          <w:t xml:space="preserve">sales@chord.uk  </w:t>
        </w:r>
      </w:hyperlink>
      <w:r w:rsidR="00FA430D" w:rsidRPr="00A147DC">
        <w:rPr>
          <w:rFonts w:cstheme="minorHAnsi"/>
          <w:sz w:val="24"/>
          <w:szCs w:val="24"/>
        </w:rPr>
        <w:br/>
      </w:r>
      <w:r w:rsidR="00247A0E" w:rsidRPr="008A1091">
        <w:rPr>
          <w:rFonts w:cstheme="minorHAnsi"/>
          <w:sz w:val="24"/>
          <w:szCs w:val="24"/>
        </w:rPr>
        <w:t>W</w:t>
      </w:r>
      <w:r w:rsidRPr="008A1091">
        <w:rPr>
          <w:rFonts w:cstheme="minorHAnsi"/>
          <w:sz w:val="24"/>
          <w:szCs w:val="24"/>
        </w:rPr>
        <w:t xml:space="preserve">eb: </w:t>
      </w:r>
      <w:hyperlink r:id="rId15" w:history="1">
        <w:r w:rsidR="008A1091" w:rsidRPr="008A1091">
          <w:rPr>
            <w:rStyle w:val="Hyperlink"/>
            <w:sz w:val="24"/>
            <w:szCs w:val="24"/>
          </w:rPr>
          <w:t>englishelectric.uk</w:t>
        </w:r>
      </w:hyperlink>
    </w:p>
    <w:p w14:paraId="0A563F20" w14:textId="792BDFFC" w:rsidR="00705EBE" w:rsidRPr="00A147DC" w:rsidRDefault="00705EBE" w:rsidP="00FA430D">
      <w:pPr>
        <w:rPr>
          <w:rFonts w:cstheme="minorHAnsi"/>
          <w:b/>
          <w:sz w:val="24"/>
          <w:szCs w:val="24"/>
        </w:rPr>
      </w:pPr>
      <w:r w:rsidRPr="00A147DC">
        <w:rPr>
          <w:rFonts w:cstheme="minorHAnsi"/>
          <w:b/>
          <w:sz w:val="24"/>
          <w:szCs w:val="24"/>
        </w:rPr>
        <w:t>Press contact</w:t>
      </w:r>
    </w:p>
    <w:p w14:paraId="29C06C5E" w14:textId="419924FA" w:rsidR="00705EBE" w:rsidRPr="00A147DC" w:rsidRDefault="00705EBE" w:rsidP="00FA430D">
      <w:pPr>
        <w:rPr>
          <w:rFonts w:cstheme="minorHAnsi"/>
          <w:sz w:val="24"/>
          <w:szCs w:val="24"/>
        </w:rPr>
      </w:pPr>
      <w:r w:rsidRPr="00A147DC">
        <w:rPr>
          <w:rFonts w:cstheme="minorHAnsi"/>
          <w:sz w:val="24"/>
          <w:szCs w:val="24"/>
        </w:rPr>
        <w:t>For further information on</w:t>
      </w:r>
      <w:r w:rsidR="00AC1338" w:rsidRPr="00A147DC">
        <w:rPr>
          <w:rFonts w:cstheme="minorHAnsi"/>
          <w:sz w:val="24"/>
          <w:szCs w:val="24"/>
        </w:rPr>
        <w:t xml:space="preserve"> English Electric</w:t>
      </w:r>
      <w:r w:rsidRPr="00A147DC">
        <w:rPr>
          <w:rFonts w:cstheme="minorHAnsi"/>
          <w:sz w:val="24"/>
          <w:szCs w:val="24"/>
        </w:rPr>
        <w:t xml:space="preserve">, images and review requests, please contact Dan George: +44 (0)7899 808918 or </w:t>
      </w:r>
      <w:hyperlink r:id="rId16" w:history="1">
        <w:r w:rsidRPr="00A147DC">
          <w:rPr>
            <w:rStyle w:val="Hyperlink"/>
            <w:rFonts w:cstheme="minorHAnsi"/>
            <w:bCs/>
            <w:sz w:val="24"/>
            <w:szCs w:val="24"/>
          </w:rPr>
          <w:t>dan@dangeorgecommunications.com</w:t>
        </w:r>
      </w:hyperlink>
      <w:r w:rsidRPr="00A147DC">
        <w:rPr>
          <w:rStyle w:val="Hyperlink"/>
          <w:rFonts w:cstheme="minorHAnsi"/>
          <w:bCs/>
          <w:sz w:val="24"/>
          <w:szCs w:val="24"/>
        </w:rPr>
        <w:t xml:space="preserve"> </w:t>
      </w:r>
      <w:r w:rsidRPr="00A147DC">
        <w:rPr>
          <w:rFonts w:cstheme="minorHAnsi"/>
          <w:sz w:val="24"/>
          <w:szCs w:val="24"/>
        </w:rPr>
        <w:t xml:space="preserve">  </w:t>
      </w:r>
    </w:p>
    <w:p w14:paraId="30E564AE" w14:textId="77777777" w:rsidR="00E80BC2" w:rsidRDefault="00E80BC2" w:rsidP="00FA430D">
      <w:pPr>
        <w:rPr>
          <w:rFonts w:cstheme="minorHAnsi"/>
          <w:b/>
          <w:sz w:val="24"/>
          <w:szCs w:val="24"/>
        </w:rPr>
      </w:pPr>
    </w:p>
    <w:p w14:paraId="560A1F66" w14:textId="3CEB7B49" w:rsidR="00DC3A46" w:rsidRPr="00A147DC" w:rsidRDefault="007F6FD0" w:rsidP="00FA430D">
      <w:pPr>
        <w:rPr>
          <w:rFonts w:cstheme="minorHAnsi"/>
          <w:b/>
          <w:bCs/>
          <w:sz w:val="24"/>
          <w:szCs w:val="24"/>
        </w:rPr>
      </w:pPr>
      <w:r w:rsidRPr="00A147DC">
        <w:rPr>
          <w:rFonts w:cstheme="minorHAnsi"/>
          <w:b/>
          <w:sz w:val="24"/>
          <w:szCs w:val="24"/>
        </w:rPr>
        <w:lastRenderedPageBreak/>
        <w:t>Images</w:t>
      </w:r>
      <w:r w:rsidRPr="00A147DC">
        <w:rPr>
          <w:rFonts w:cstheme="minorHAnsi"/>
          <w:b/>
          <w:bCs/>
          <w:sz w:val="24"/>
          <w:szCs w:val="24"/>
        </w:rPr>
        <w:t xml:space="preserve"> </w:t>
      </w:r>
    </w:p>
    <w:p w14:paraId="5D63704F" w14:textId="4047A112" w:rsidR="007F6FD0" w:rsidRPr="00A147DC" w:rsidRDefault="00DC3A46" w:rsidP="00FA430D">
      <w:pPr>
        <w:rPr>
          <w:rStyle w:val="Hyperlink"/>
          <w:rFonts w:cstheme="minorHAnsi"/>
          <w:bCs/>
          <w:sz w:val="24"/>
          <w:szCs w:val="24"/>
        </w:rPr>
      </w:pPr>
      <w:r w:rsidRPr="00A147DC">
        <w:rPr>
          <w:rFonts w:cstheme="minorHAnsi"/>
          <w:bCs/>
          <w:noProof/>
          <w:sz w:val="24"/>
          <w:szCs w:val="24"/>
        </w:rPr>
        <w:t>High-res</w:t>
      </w:r>
      <w:r w:rsidRPr="00A147DC">
        <w:rPr>
          <w:rFonts w:cstheme="minorHAnsi"/>
          <w:bCs/>
          <w:sz w:val="24"/>
          <w:szCs w:val="24"/>
        </w:rPr>
        <w:t xml:space="preserve"> </w:t>
      </w:r>
      <w:r w:rsidR="00014A33">
        <w:rPr>
          <w:rFonts w:cstheme="minorHAnsi"/>
          <w:bCs/>
          <w:sz w:val="24"/>
          <w:szCs w:val="24"/>
        </w:rPr>
        <w:t xml:space="preserve">8Switch </w:t>
      </w:r>
      <w:r w:rsidRPr="00A147DC">
        <w:rPr>
          <w:rFonts w:cstheme="minorHAnsi"/>
          <w:bCs/>
          <w:sz w:val="24"/>
          <w:szCs w:val="24"/>
        </w:rPr>
        <w:t>image</w:t>
      </w:r>
      <w:r w:rsidR="0086322B" w:rsidRPr="00A147DC">
        <w:rPr>
          <w:rFonts w:cstheme="minorHAnsi"/>
          <w:bCs/>
          <w:sz w:val="24"/>
          <w:szCs w:val="24"/>
        </w:rPr>
        <w:t>s</w:t>
      </w:r>
      <w:r w:rsidRPr="00A147DC">
        <w:rPr>
          <w:rFonts w:cstheme="minorHAnsi"/>
          <w:b/>
          <w:bCs/>
          <w:sz w:val="24"/>
          <w:szCs w:val="24"/>
        </w:rPr>
        <w:t xml:space="preserve"> </w:t>
      </w:r>
      <w:r w:rsidR="007F6FD0" w:rsidRPr="00A147DC">
        <w:rPr>
          <w:rFonts w:cstheme="minorHAnsi"/>
          <w:bCs/>
          <w:sz w:val="24"/>
          <w:szCs w:val="24"/>
        </w:rPr>
        <w:t>can be found</w:t>
      </w:r>
      <w:r w:rsidR="0086322B" w:rsidRPr="00A147DC">
        <w:rPr>
          <w:rFonts w:cstheme="minorHAnsi"/>
          <w:bCs/>
          <w:sz w:val="24"/>
          <w:szCs w:val="24"/>
        </w:rPr>
        <w:fldChar w:fldCharType="begin"/>
      </w:r>
      <w:r w:rsidR="00F129BD">
        <w:rPr>
          <w:rFonts w:cstheme="minorHAnsi"/>
          <w:bCs/>
          <w:sz w:val="24"/>
          <w:szCs w:val="24"/>
        </w:rPr>
        <w:instrText>HYPERLINK "https://drive.google.com/open?id=1O8A55AW8TMXs9VgdMAU4C4TVy7B7aCAH"</w:instrText>
      </w:r>
      <w:r w:rsidR="0086322B" w:rsidRPr="00A147DC">
        <w:rPr>
          <w:rFonts w:cstheme="minorHAnsi"/>
          <w:bCs/>
          <w:sz w:val="24"/>
          <w:szCs w:val="24"/>
        </w:rPr>
        <w:fldChar w:fldCharType="separate"/>
      </w:r>
      <w:r w:rsidR="00B16319" w:rsidRPr="00A147DC">
        <w:rPr>
          <w:rStyle w:val="Hyperlink"/>
          <w:rFonts w:cstheme="minorHAnsi"/>
          <w:bCs/>
          <w:sz w:val="24"/>
          <w:szCs w:val="24"/>
        </w:rPr>
        <w:t xml:space="preserve"> </w:t>
      </w:r>
      <w:r w:rsidR="007F6FD0" w:rsidRPr="00A147DC">
        <w:rPr>
          <w:rStyle w:val="Hyperlink"/>
          <w:rFonts w:cstheme="minorHAnsi"/>
          <w:sz w:val="24"/>
          <w:szCs w:val="24"/>
        </w:rPr>
        <w:t>here</w:t>
      </w:r>
      <w:r w:rsidR="00F964A0" w:rsidRPr="00A147DC">
        <w:rPr>
          <w:rStyle w:val="Hyperlink"/>
          <w:rFonts w:cstheme="minorHAnsi"/>
          <w:sz w:val="24"/>
          <w:szCs w:val="24"/>
        </w:rPr>
        <w:t xml:space="preserve"> </w:t>
      </w:r>
    </w:p>
    <w:p w14:paraId="1755A278" w14:textId="34AEAD50" w:rsidR="00A147DC" w:rsidRPr="00E80BC2" w:rsidRDefault="0086322B" w:rsidP="00012FC5">
      <w:pPr>
        <w:rPr>
          <w:rFonts w:cstheme="minorHAnsi"/>
          <w:bCs/>
          <w:sz w:val="24"/>
          <w:szCs w:val="24"/>
        </w:rPr>
      </w:pPr>
      <w:r w:rsidRPr="00A147DC">
        <w:rPr>
          <w:rFonts w:cstheme="minorHAnsi"/>
          <w:bCs/>
          <w:sz w:val="24"/>
          <w:szCs w:val="24"/>
        </w:rPr>
        <w:fldChar w:fldCharType="end"/>
      </w:r>
      <w:r w:rsidR="00094320" w:rsidRPr="00A147DC">
        <w:rPr>
          <w:rFonts w:cstheme="minorHAnsi"/>
          <w:b/>
          <w:sz w:val="24"/>
          <w:szCs w:val="24"/>
        </w:rPr>
        <w:t xml:space="preserve">About </w:t>
      </w:r>
      <w:r w:rsidR="00AC1338" w:rsidRPr="00A147DC">
        <w:rPr>
          <w:rFonts w:cstheme="minorHAnsi"/>
          <w:b/>
          <w:bCs/>
          <w:sz w:val="24"/>
          <w:szCs w:val="24"/>
        </w:rPr>
        <w:t>English Electric</w:t>
      </w:r>
      <w:r w:rsidR="00AC1338" w:rsidRPr="00A147DC">
        <w:rPr>
          <w:rFonts w:cstheme="minorHAnsi"/>
          <w:sz w:val="24"/>
          <w:szCs w:val="24"/>
        </w:rPr>
        <w:t xml:space="preserve"> </w:t>
      </w:r>
      <w:bookmarkStart w:id="1" w:name="page1"/>
      <w:bookmarkEnd w:id="1"/>
    </w:p>
    <w:p w14:paraId="4B469342" w14:textId="65B66E0D" w:rsidR="00A147DC" w:rsidRPr="00012FC5" w:rsidRDefault="00A147DC" w:rsidP="00012FC5">
      <w:pPr>
        <w:rPr>
          <w:sz w:val="24"/>
          <w:szCs w:val="24"/>
        </w:rPr>
      </w:pPr>
      <w:r w:rsidRPr="00012FC5">
        <w:rPr>
          <w:sz w:val="24"/>
          <w:szCs w:val="24"/>
        </w:rPr>
        <w:t xml:space="preserve">Synonymous with world-renowned British engineering, the reborn English Electric brings a new range of </w:t>
      </w:r>
      <w:r w:rsidR="00012FC5">
        <w:rPr>
          <w:sz w:val="24"/>
          <w:szCs w:val="24"/>
        </w:rPr>
        <w:t xml:space="preserve">exceptional value </w:t>
      </w:r>
      <w:r w:rsidRPr="00012FC5">
        <w:rPr>
          <w:sz w:val="24"/>
          <w:szCs w:val="24"/>
        </w:rPr>
        <w:t>hi-fi equipment for the discerning music lover.</w:t>
      </w:r>
    </w:p>
    <w:p w14:paraId="7740F42B" w14:textId="39BB42B5" w:rsidR="00012FC5" w:rsidRDefault="00A147DC" w:rsidP="00012FC5">
      <w:pPr>
        <w:rPr>
          <w:sz w:val="24"/>
          <w:szCs w:val="24"/>
        </w:rPr>
      </w:pPr>
      <w:r w:rsidRPr="00012FC5">
        <w:rPr>
          <w:sz w:val="24"/>
          <w:szCs w:val="24"/>
        </w:rPr>
        <w:t>Building upon a noble heritage of aviation and locomotive design, myriad large-scale electro-mechanical equipment and power generation, this classic British brand</w:t>
      </w:r>
      <w:r w:rsidR="00012FC5">
        <w:rPr>
          <w:sz w:val="24"/>
          <w:szCs w:val="24"/>
        </w:rPr>
        <w:t xml:space="preserve"> is </w:t>
      </w:r>
      <w:r w:rsidR="001D6FE8">
        <w:rPr>
          <w:sz w:val="24"/>
          <w:szCs w:val="24"/>
        </w:rPr>
        <w:t xml:space="preserve">once again </w:t>
      </w:r>
      <w:r w:rsidR="00012FC5">
        <w:rPr>
          <w:sz w:val="24"/>
          <w:szCs w:val="24"/>
        </w:rPr>
        <w:t xml:space="preserve">continuing </w:t>
      </w:r>
      <w:r w:rsidR="001D6FE8">
        <w:rPr>
          <w:sz w:val="24"/>
          <w:szCs w:val="24"/>
        </w:rPr>
        <w:t>its path of design</w:t>
      </w:r>
      <w:r w:rsidR="00012FC5">
        <w:rPr>
          <w:sz w:val="24"/>
          <w:szCs w:val="24"/>
        </w:rPr>
        <w:t xml:space="preserve"> innovat</w:t>
      </w:r>
      <w:r w:rsidR="001D6FE8">
        <w:rPr>
          <w:sz w:val="24"/>
          <w:szCs w:val="24"/>
        </w:rPr>
        <w:t>ion, this time</w:t>
      </w:r>
      <w:r w:rsidR="00012FC5">
        <w:rPr>
          <w:sz w:val="24"/>
          <w:szCs w:val="24"/>
        </w:rPr>
        <w:t xml:space="preserve"> in the audio sector, with an exciting range of high-performance electronics and accessories. </w:t>
      </w:r>
    </w:p>
    <w:p w14:paraId="36E634D9" w14:textId="149C6577" w:rsidR="001D6FE8" w:rsidRDefault="00012FC5" w:rsidP="00012FC5">
      <w:pPr>
        <w:rPr>
          <w:sz w:val="24"/>
          <w:szCs w:val="24"/>
        </w:rPr>
      </w:pPr>
      <w:r>
        <w:rPr>
          <w:sz w:val="24"/>
          <w:szCs w:val="24"/>
        </w:rPr>
        <w:t xml:space="preserve">The reborn English Electric (a Chord Company brand) is backed by </w:t>
      </w:r>
      <w:r w:rsidR="00B65F76">
        <w:rPr>
          <w:sz w:val="24"/>
          <w:szCs w:val="24"/>
        </w:rPr>
        <w:t xml:space="preserve">a large engineering team which has been designing, building and engineering high-quality audio devices in Great </w:t>
      </w:r>
      <w:r w:rsidR="001D6FE8">
        <w:rPr>
          <w:sz w:val="24"/>
          <w:szCs w:val="24"/>
        </w:rPr>
        <w:t>Britain since 1986.</w:t>
      </w:r>
    </w:p>
    <w:p w14:paraId="164D2F63" w14:textId="2202FB9D" w:rsidR="00A147DC" w:rsidRPr="00EB7769" w:rsidRDefault="00012FC5" w:rsidP="00012FC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147DC" w:rsidRPr="001D6FE8">
        <w:rPr>
          <w:b/>
          <w:bCs/>
          <w:sz w:val="24"/>
          <w:szCs w:val="24"/>
        </w:rPr>
        <w:t xml:space="preserve">The English Electric Company </w:t>
      </w:r>
      <w:r w:rsidR="001D6FE8">
        <w:rPr>
          <w:b/>
          <w:bCs/>
          <w:sz w:val="24"/>
          <w:szCs w:val="24"/>
        </w:rPr>
        <w:t xml:space="preserve">further </w:t>
      </w:r>
      <w:r w:rsidR="001D6FE8" w:rsidRPr="001D6FE8">
        <w:rPr>
          <w:b/>
          <w:bCs/>
          <w:sz w:val="24"/>
          <w:szCs w:val="24"/>
        </w:rPr>
        <w:t>information</w:t>
      </w:r>
    </w:p>
    <w:p w14:paraId="1A62657C" w14:textId="63B6A708" w:rsidR="00A147DC" w:rsidRPr="00012FC5" w:rsidRDefault="00A147DC" w:rsidP="00012FC5">
      <w:pPr>
        <w:rPr>
          <w:sz w:val="24"/>
          <w:szCs w:val="24"/>
        </w:rPr>
      </w:pPr>
      <w:r w:rsidRPr="00012FC5">
        <w:rPr>
          <w:sz w:val="24"/>
          <w:szCs w:val="24"/>
        </w:rPr>
        <w:t xml:space="preserve">From </w:t>
      </w:r>
      <w:r w:rsidR="001D6FE8">
        <w:rPr>
          <w:sz w:val="24"/>
          <w:szCs w:val="24"/>
        </w:rPr>
        <w:t>n</w:t>
      </w:r>
      <w:r w:rsidRPr="00012FC5">
        <w:rPr>
          <w:sz w:val="24"/>
          <w:szCs w:val="24"/>
        </w:rPr>
        <w:t>orth British (Preston) industrial roots in 1897, The English Electric Company - as it became known in 1918 - grew into a m</w:t>
      </w:r>
      <w:r w:rsidR="001D6FE8">
        <w:rPr>
          <w:sz w:val="24"/>
          <w:szCs w:val="24"/>
        </w:rPr>
        <w:t>ulti</w:t>
      </w:r>
      <w:r w:rsidRPr="00012FC5">
        <w:rPr>
          <w:sz w:val="24"/>
          <w:szCs w:val="24"/>
        </w:rPr>
        <w:t>-faceted manufacturer of electrical equipment and machinery, specialising in motors, transformers, railway locomotives and traction equipment</w:t>
      </w:r>
      <w:r w:rsidR="001D6FE8">
        <w:rPr>
          <w:sz w:val="24"/>
          <w:szCs w:val="24"/>
        </w:rPr>
        <w:t xml:space="preserve">, </w:t>
      </w:r>
      <w:r w:rsidRPr="00012FC5">
        <w:rPr>
          <w:sz w:val="24"/>
          <w:szCs w:val="24"/>
        </w:rPr>
        <w:t>expanding many years later into consumer electronics, nuclear reactors, computers and aviation.</w:t>
      </w:r>
    </w:p>
    <w:p w14:paraId="50D81D29" w14:textId="07981AE2" w:rsidR="00A147DC" w:rsidRPr="00012FC5" w:rsidRDefault="00A147DC" w:rsidP="00012FC5">
      <w:pPr>
        <w:rPr>
          <w:sz w:val="24"/>
          <w:szCs w:val="24"/>
        </w:rPr>
      </w:pPr>
      <w:r w:rsidRPr="00012FC5">
        <w:rPr>
          <w:sz w:val="24"/>
          <w:szCs w:val="24"/>
        </w:rPr>
        <w:t>The re-ignition of a historic brand with such a rich and diverse heritage is not to be tackled lightly</w:t>
      </w:r>
      <w:r w:rsidR="001D6FE8">
        <w:rPr>
          <w:sz w:val="24"/>
          <w:szCs w:val="24"/>
        </w:rPr>
        <w:t>;</w:t>
      </w:r>
      <w:r w:rsidRPr="00012FC5">
        <w:rPr>
          <w:sz w:val="24"/>
          <w:szCs w:val="24"/>
        </w:rPr>
        <w:t xml:space="preserve"> </w:t>
      </w:r>
      <w:r w:rsidR="001D6FE8">
        <w:rPr>
          <w:sz w:val="24"/>
          <w:szCs w:val="24"/>
        </w:rPr>
        <w:t>t</w:t>
      </w:r>
      <w:r w:rsidRPr="00012FC5">
        <w:rPr>
          <w:sz w:val="24"/>
          <w:szCs w:val="24"/>
        </w:rPr>
        <w:t xml:space="preserve">he </w:t>
      </w:r>
      <w:r w:rsidR="001D6FE8">
        <w:rPr>
          <w:sz w:val="24"/>
          <w:szCs w:val="24"/>
        </w:rPr>
        <w:t>‘</w:t>
      </w:r>
      <w:r w:rsidRPr="00012FC5">
        <w:rPr>
          <w:sz w:val="24"/>
          <w:szCs w:val="24"/>
        </w:rPr>
        <w:t>EE</w:t>
      </w:r>
      <w:r w:rsidR="001D6FE8">
        <w:rPr>
          <w:sz w:val="24"/>
          <w:szCs w:val="24"/>
        </w:rPr>
        <w:t>’</w:t>
      </w:r>
      <w:r w:rsidRPr="00012FC5">
        <w:rPr>
          <w:sz w:val="24"/>
          <w:szCs w:val="24"/>
        </w:rPr>
        <w:t xml:space="preserve"> marque evokes what many consider to be a bygone era of world-leading </w:t>
      </w:r>
      <w:r w:rsidR="001D6FE8">
        <w:rPr>
          <w:sz w:val="24"/>
          <w:szCs w:val="24"/>
        </w:rPr>
        <w:t>g</w:t>
      </w:r>
      <w:r w:rsidRPr="00012FC5">
        <w:rPr>
          <w:sz w:val="24"/>
          <w:szCs w:val="24"/>
        </w:rPr>
        <w:t>reat British engineering and many of its products (</w:t>
      </w:r>
      <w:r w:rsidR="001D6FE8">
        <w:rPr>
          <w:sz w:val="24"/>
          <w:szCs w:val="24"/>
        </w:rPr>
        <w:t xml:space="preserve">such as </w:t>
      </w:r>
      <w:r w:rsidRPr="00012FC5">
        <w:rPr>
          <w:sz w:val="24"/>
          <w:szCs w:val="24"/>
        </w:rPr>
        <w:t>the Vampire and Lightning jet aircraft and Deltic railway locomotives) attract an enthusiastic and emotionally engaged following, transcending their primary function.</w:t>
      </w:r>
    </w:p>
    <w:p w14:paraId="6FAF6860" w14:textId="041E3AF8" w:rsidR="00A147DC" w:rsidRPr="001D6FE8" w:rsidRDefault="00A147DC" w:rsidP="00012FC5">
      <w:pPr>
        <w:rPr>
          <w:sz w:val="24"/>
          <w:szCs w:val="24"/>
        </w:rPr>
      </w:pPr>
      <w:r w:rsidRPr="001D6FE8">
        <w:rPr>
          <w:sz w:val="24"/>
          <w:szCs w:val="24"/>
        </w:rPr>
        <w:t xml:space="preserve">As </w:t>
      </w:r>
      <w:r w:rsidR="008A1091">
        <w:rPr>
          <w:sz w:val="24"/>
          <w:szCs w:val="24"/>
        </w:rPr>
        <w:t xml:space="preserve">a fellow </w:t>
      </w:r>
      <w:r w:rsidR="001D6FE8">
        <w:rPr>
          <w:sz w:val="24"/>
          <w:szCs w:val="24"/>
        </w:rPr>
        <w:t>g</w:t>
      </w:r>
      <w:r w:rsidRPr="001D6FE8">
        <w:rPr>
          <w:sz w:val="24"/>
          <w:szCs w:val="24"/>
        </w:rPr>
        <w:t>reat British manufacturer, Chord Company is respected global</w:t>
      </w:r>
      <w:r w:rsidR="001D6FE8">
        <w:rPr>
          <w:sz w:val="24"/>
          <w:szCs w:val="24"/>
        </w:rPr>
        <w:t>ly</w:t>
      </w:r>
      <w:r w:rsidRPr="001D6FE8">
        <w:rPr>
          <w:sz w:val="24"/>
          <w:szCs w:val="24"/>
        </w:rPr>
        <w:t xml:space="preserve"> for </w:t>
      </w:r>
      <w:r w:rsidR="001D6FE8">
        <w:rPr>
          <w:sz w:val="24"/>
          <w:szCs w:val="24"/>
        </w:rPr>
        <w:t xml:space="preserve">its </w:t>
      </w:r>
      <w:r w:rsidRPr="001D6FE8">
        <w:rPr>
          <w:sz w:val="24"/>
          <w:szCs w:val="24"/>
        </w:rPr>
        <w:t xml:space="preserve">award-winning </w:t>
      </w:r>
      <w:r w:rsidR="001D6FE8">
        <w:rPr>
          <w:sz w:val="24"/>
          <w:szCs w:val="24"/>
        </w:rPr>
        <w:t>A/V cables</w:t>
      </w:r>
      <w:r w:rsidRPr="001D6FE8">
        <w:rPr>
          <w:sz w:val="24"/>
          <w:szCs w:val="24"/>
        </w:rPr>
        <w:t xml:space="preserve"> and is perfectly placed to apply its succes</w:t>
      </w:r>
      <w:r w:rsidR="001D6FE8">
        <w:rPr>
          <w:sz w:val="24"/>
          <w:szCs w:val="24"/>
        </w:rPr>
        <w:t>s</w:t>
      </w:r>
      <w:r w:rsidRPr="001D6FE8">
        <w:rPr>
          <w:sz w:val="24"/>
          <w:szCs w:val="24"/>
        </w:rPr>
        <w:t xml:space="preserve">ful blend of </w:t>
      </w:r>
      <w:r w:rsidR="001D6FE8">
        <w:rPr>
          <w:sz w:val="24"/>
          <w:szCs w:val="24"/>
        </w:rPr>
        <w:t xml:space="preserve">innovative proprietary technologies, design expertise </w:t>
      </w:r>
      <w:r w:rsidRPr="001D6FE8">
        <w:rPr>
          <w:sz w:val="24"/>
          <w:szCs w:val="24"/>
        </w:rPr>
        <w:t xml:space="preserve">and exemplary customer service to the rejuvenation of </w:t>
      </w:r>
      <w:r w:rsidR="008A1091">
        <w:rPr>
          <w:sz w:val="24"/>
          <w:szCs w:val="24"/>
        </w:rPr>
        <w:t>this</w:t>
      </w:r>
      <w:r w:rsidRPr="001D6FE8">
        <w:rPr>
          <w:sz w:val="24"/>
          <w:szCs w:val="24"/>
        </w:rPr>
        <w:t xml:space="preserve"> classic British name, whilst preserving its noble lineage.</w:t>
      </w:r>
    </w:p>
    <w:p w14:paraId="391630D6" w14:textId="59EC632D" w:rsidR="00094320" w:rsidRPr="00AC1338" w:rsidRDefault="00094320" w:rsidP="00094320">
      <w:pPr>
        <w:rPr>
          <w:strike/>
          <w:sz w:val="24"/>
          <w:szCs w:val="24"/>
        </w:rPr>
      </w:pPr>
      <w:r w:rsidRPr="00AC1338">
        <w:rPr>
          <w:strike/>
          <w:sz w:val="24"/>
          <w:szCs w:val="24"/>
        </w:rPr>
        <w:t xml:space="preserve"> </w:t>
      </w:r>
    </w:p>
    <w:sectPr w:rsidR="00094320" w:rsidRPr="00AC1338" w:rsidSect="008343CE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70FFD"/>
    <w:multiLevelType w:val="hybridMultilevel"/>
    <w:tmpl w:val="08724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75328"/>
    <w:multiLevelType w:val="hybridMultilevel"/>
    <w:tmpl w:val="DABC2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0613C"/>
    <w:multiLevelType w:val="hybridMultilevel"/>
    <w:tmpl w:val="1450B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A03CB"/>
    <w:multiLevelType w:val="hybridMultilevel"/>
    <w:tmpl w:val="4FE80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801EF1"/>
    <w:multiLevelType w:val="hybridMultilevel"/>
    <w:tmpl w:val="99C6B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AZCCyNTYwMjQzMzM0MTAyUdpeDU4uLM/DyQAkPLWgB19v/9LQAAAA=="/>
  </w:docVars>
  <w:rsids>
    <w:rsidRoot w:val="00E10F43"/>
    <w:rsid w:val="00005997"/>
    <w:rsid w:val="00011521"/>
    <w:rsid w:val="00011854"/>
    <w:rsid w:val="00012FC5"/>
    <w:rsid w:val="00014A33"/>
    <w:rsid w:val="000153E5"/>
    <w:rsid w:val="00017373"/>
    <w:rsid w:val="00020BC7"/>
    <w:rsid w:val="000256B5"/>
    <w:rsid w:val="00030D5C"/>
    <w:rsid w:val="00031A62"/>
    <w:rsid w:val="000419A7"/>
    <w:rsid w:val="000427F7"/>
    <w:rsid w:val="00047CBC"/>
    <w:rsid w:val="00052AC2"/>
    <w:rsid w:val="00067C9C"/>
    <w:rsid w:val="00072096"/>
    <w:rsid w:val="00072832"/>
    <w:rsid w:val="0007393A"/>
    <w:rsid w:val="0007591E"/>
    <w:rsid w:val="00076241"/>
    <w:rsid w:val="000828D1"/>
    <w:rsid w:val="00082A04"/>
    <w:rsid w:val="00082E02"/>
    <w:rsid w:val="000837E1"/>
    <w:rsid w:val="00084594"/>
    <w:rsid w:val="00085381"/>
    <w:rsid w:val="000879F7"/>
    <w:rsid w:val="00094320"/>
    <w:rsid w:val="00094C1B"/>
    <w:rsid w:val="00094C53"/>
    <w:rsid w:val="000A406D"/>
    <w:rsid w:val="000A53AA"/>
    <w:rsid w:val="000A7110"/>
    <w:rsid w:val="000B3757"/>
    <w:rsid w:val="000B6030"/>
    <w:rsid w:val="000C2264"/>
    <w:rsid w:val="000C2CF7"/>
    <w:rsid w:val="000C607B"/>
    <w:rsid w:val="000C757A"/>
    <w:rsid w:val="000E1059"/>
    <w:rsid w:val="000E1392"/>
    <w:rsid w:val="000E456C"/>
    <w:rsid w:val="000E5DBE"/>
    <w:rsid w:val="000F3952"/>
    <w:rsid w:val="000F72F9"/>
    <w:rsid w:val="0010079B"/>
    <w:rsid w:val="001046A9"/>
    <w:rsid w:val="0011123E"/>
    <w:rsid w:val="00111967"/>
    <w:rsid w:val="00116652"/>
    <w:rsid w:val="00116F82"/>
    <w:rsid w:val="00121079"/>
    <w:rsid w:val="00121CC3"/>
    <w:rsid w:val="0013003B"/>
    <w:rsid w:val="00132108"/>
    <w:rsid w:val="0014536E"/>
    <w:rsid w:val="0014557D"/>
    <w:rsid w:val="00147C25"/>
    <w:rsid w:val="0015526E"/>
    <w:rsid w:val="00155AED"/>
    <w:rsid w:val="001707AB"/>
    <w:rsid w:val="00181404"/>
    <w:rsid w:val="00187625"/>
    <w:rsid w:val="00195418"/>
    <w:rsid w:val="00195B4D"/>
    <w:rsid w:val="00197B04"/>
    <w:rsid w:val="001A115B"/>
    <w:rsid w:val="001B0248"/>
    <w:rsid w:val="001B2504"/>
    <w:rsid w:val="001C3F59"/>
    <w:rsid w:val="001C61AF"/>
    <w:rsid w:val="001D4BA3"/>
    <w:rsid w:val="001D5585"/>
    <w:rsid w:val="001D6FE8"/>
    <w:rsid w:val="001F12EE"/>
    <w:rsid w:val="001F2106"/>
    <w:rsid w:val="001F4525"/>
    <w:rsid w:val="001F5C42"/>
    <w:rsid w:val="00201E24"/>
    <w:rsid w:val="002034FA"/>
    <w:rsid w:val="002110D2"/>
    <w:rsid w:val="00211EB2"/>
    <w:rsid w:val="0021211F"/>
    <w:rsid w:val="00216E8B"/>
    <w:rsid w:val="0021784B"/>
    <w:rsid w:val="00224081"/>
    <w:rsid w:val="002262AD"/>
    <w:rsid w:val="00230407"/>
    <w:rsid w:val="00235296"/>
    <w:rsid w:val="00237E0F"/>
    <w:rsid w:val="00240926"/>
    <w:rsid w:val="00242A02"/>
    <w:rsid w:val="002445B9"/>
    <w:rsid w:val="002466E5"/>
    <w:rsid w:val="00247A0E"/>
    <w:rsid w:val="00257532"/>
    <w:rsid w:val="0026227C"/>
    <w:rsid w:val="00263126"/>
    <w:rsid w:val="00266529"/>
    <w:rsid w:val="002737B0"/>
    <w:rsid w:val="00276E7B"/>
    <w:rsid w:val="00280094"/>
    <w:rsid w:val="00280790"/>
    <w:rsid w:val="00283A29"/>
    <w:rsid w:val="0028449C"/>
    <w:rsid w:val="00290FB0"/>
    <w:rsid w:val="0029683D"/>
    <w:rsid w:val="00296FEA"/>
    <w:rsid w:val="00297466"/>
    <w:rsid w:val="002974BD"/>
    <w:rsid w:val="002A0BDF"/>
    <w:rsid w:val="002A36CC"/>
    <w:rsid w:val="002B0965"/>
    <w:rsid w:val="002B69C9"/>
    <w:rsid w:val="002C2D46"/>
    <w:rsid w:val="002C51FD"/>
    <w:rsid w:val="002D6B0A"/>
    <w:rsid w:val="002E046F"/>
    <w:rsid w:val="002E1E2C"/>
    <w:rsid w:val="002E32C0"/>
    <w:rsid w:val="002E67B3"/>
    <w:rsid w:val="002E778C"/>
    <w:rsid w:val="002F3117"/>
    <w:rsid w:val="002F6D63"/>
    <w:rsid w:val="00302590"/>
    <w:rsid w:val="00305B16"/>
    <w:rsid w:val="00311169"/>
    <w:rsid w:val="00315506"/>
    <w:rsid w:val="003158E0"/>
    <w:rsid w:val="0031693C"/>
    <w:rsid w:val="00320E7D"/>
    <w:rsid w:val="00325959"/>
    <w:rsid w:val="00332A18"/>
    <w:rsid w:val="00334403"/>
    <w:rsid w:val="00345AED"/>
    <w:rsid w:val="0035434F"/>
    <w:rsid w:val="0035519A"/>
    <w:rsid w:val="00361E18"/>
    <w:rsid w:val="00370215"/>
    <w:rsid w:val="00371850"/>
    <w:rsid w:val="00371C2B"/>
    <w:rsid w:val="00374737"/>
    <w:rsid w:val="003765E7"/>
    <w:rsid w:val="00380060"/>
    <w:rsid w:val="0038763E"/>
    <w:rsid w:val="00395215"/>
    <w:rsid w:val="003A26EB"/>
    <w:rsid w:val="003B07DB"/>
    <w:rsid w:val="003B18FA"/>
    <w:rsid w:val="003B2CD6"/>
    <w:rsid w:val="003B515D"/>
    <w:rsid w:val="003C05A7"/>
    <w:rsid w:val="003C081E"/>
    <w:rsid w:val="003C17C7"/>
    <w:rsid w:val="003C7CFD"/>
    <w:rsid w:val="003D317F"/>
    <w:rsid w:val="003D4483"/>
    <w:rsid w:val="003D77DA"/>
    <w:rsid w:val="003E7AE2"/>
    <w:rsid w:val="003F68F1"/>
    <w:rsid w:val="003F6CB5"/>
    <w:rsid w:val="00401BBE"/>
    <w:rsid w:val="00404CC7"/>
    <w:rsid w:val="00414BC7"/>
    <w:rsid w:val="0041734C"/>
    <w:rsid w:val="0042046B"/>
    <w:rsid w:val="00421F16"/>
    <w:rsid w:val="0042282A"/>
    <w:rsid w:val="004261D8"/>
    <w:rsid w:val="00427E1F"/>
    <w:rsid w:val="004315CB"/>
    <w:rsid w:val="00433B1A"/>
    <w:rsid w:val="00437632"/>
    <w:rsid w:val="00446261"/>
    <w:rsid w:val="00447A4A"/>
    <w:rsid w:val="00454EA8"/>
    <w:rsid w:val="004605FF"/>
    <w:rsid w:val="00462E82"/>
    <w:rsid w:val="00463462"/>
    <w:rsid w:val="004708D4"/>
    <w:rsid w:val="00482BC4"/>
    <w:rsid w:val="00482F47"/>
    <w:rsid w:val="004838FB"/>
    <w:rsid w:val="00492615"/>
    <w:rsid w:val="00493256"/>
    <w:rsid w:val="004A09E4"/>
    <w:rsid w:val="004A6192"/>
    <w:rsid w:val="004C1849"/>
    <w:rsid w:val="004C34F6"/>
    <w:rsid w:val="004C3AB3"/>
    <w:rsid w:val="004C40B1"/>
    <w:rsid w:val="004C55FF"/>
    <w:rsid w:val="004D580C"/>
    <w:rsid w:val="004D665F"/>
    <w:rsid w:val="004D75BD"/>
    <w:rsid w:val="004E3425"/>
    <w:rsid w:val="004F00C6"/>
    <w:rsid w:val="004F0F60"/>
    <w:rsid w:val="004F3379"/>
    <w:rsid w:val="004F39B6"/>
    <w:rsid w:val="004F451E"/>
    <w:rsid w:val="004F5C71"/>
    <w:rsid w:val="0050258C"/>
    <w:rsid w:val="00502CFE"/>
    <w:rsid w:val="00505013"/>
    <w:rsid w:val="00507052"/>
    <w:rsid w:val="0050789A"/>
    <w:rsid w:val="00511C37"/>
    <w:rsid w:val="0051380A"/>
    <w:rsid w:val="00516D22"/>
    <w:rsid w:val="00520A0F"/>
    <w:rsid w:val="005279C9"/>
    <w:rsid w:val="0053180A"/>
    <w:rsid w:val="00535776"/>
    <w:rsid w:val="00540680"/>
    <w:rsid w:val="0054068F"/>
    <w:rsid w:val="00542533"/>
    <w:rsid w:val="00553493"/>
    <w:rsid w:val="00556B26"/>
    <w:rsid w:val="00573542"/>
    <w:rsid w:val="0057448E"/>
    <w:rsid w:val="00575902"/>
    <w:rsid w:val="00576006"/>
    <w:rsid w:val="00576132"/>
    <w:rsid w:val="00577A94"/>
    <w:rsid w:val="00577CED"/>
    <w:rsid w:val="00584043"/>
    <w:rsid w:val="00594886"/>
    <w:rsid w:val="00594F18"/>
    <w:rsid w:val="00595C91"/>
    <w:rsid w:val="00597B58"/>
    <w:rsid w:val="005A03F6"/>
    <w:rsid w:val="005A2656"/>
    <w:rsid w:val="005A3786"/>
    <w:rsid w:val="005B2FD8"/>
    <w:rsid w:val="005D1122"/>
    <w:rsid w:val="005D15CE"/>
    <w:rsid w:val="005D1C62"/>
    <w:rsid w:val="005D4BE5"/>
    <w:rsid w:val="005D54D0"/>
    <w:rsid w:val="005D716D"/>
    <w:rsid w:val="005D7265"/>
    <w:rsid w:val="005D7D34"/>
    <w:rsid w:val="005E1CD3"/>
    <w:rsid w:val="005E233C"/>
    <w:rsid w:val="005E7D58"/>
    <w:rsid w:val="005F3F14"/>
    <w:rsid w:val="005F4566"/>
    <w:rsid w:val="005F6EA3"/>
    <w:rsid w:val="00604A01"/>
    <w:rsid w:val="0060502C"/>
    <w:rsid w:val="00606B8D"/>
    <w:rsid w:val="00606DA5"/>
    <w:rsid w:val="0061472B"/>
    <w:rsid w:val="00614B88"/>
    <w:rsid w:val="00620E64"/>
    <w:rsid w:val="00623A8F"/>
    <w:rsid w:val="0063062A"/>
    <w:rsid w:val="0063449A"/>
    <w:rsid w:val="006375C8"/>
    <w:rsid w:val="00637EA3"/>
    <w:rsid w:val="006552B1"/>
    <w:rsid w:val="00657B87"/>
    <w:rsid w:val="00664BCA"/>
    <w:rsid w:val="00664BE7"/>
    <w:rsid w:val="0068350F"/>
    <w:rsid w:val="00686396"/>
    <w:rsid w:val="00691701"/>
    <w:rsid w:val="0069457C"/>
    <w:rsid w:val="006956D2"/>
    <w:rsid w:val="006A2892"/>
    <w:rsid w:val="006A6AA5"/>
    <w:rsid w:val="006B6453"/>
    <w:rsid w:val="006B7D18"/>
    <w:rsid w:val="006C3CBB"/>
    <w:rsid w:val="006D1138"/>
    <w:rsid w:val="006D7139"/>
    <w:rsid w:val="006E18C0"/>
    <w:rsid w:val="006E7F2A"/>
    <w:rsid w:val="006F5821"/>
    <w:rsid w:val="006F703E"/>
    <w:rsid w:val="00702A5A"/>
    <w:rsid w:val="00705EBE"/>
    <w:rsid w:val="00706E3F"/>
    <w:rsid w:val="00710CD6"/>
    <w:rsid w:val="00711298"/>
    <w:rsid w:val="007117D0"/>
    <w:rsid w:val="00713F80"/>
    <w:rsid w:val="007141F1"/>
    <w:rsid w:val="00714982"/>
    <w:rsid w:val="00722208"/>
    <w:rsid w:val="00723B19"/>
    <w:rsid w:val="0072430D"/>
    <w:rsid w:val="0072508C"/>
    <w:rsid w:val="00730BF1"/>
    <w:rsid w:val="00735E7B"/>
    <w:rsid w:val="0073639E"/>
    <w:rsid w:val="007610C3"/>
    <w:rsid w:val="00765AEC"/>
    <w:rsid w:val="00765CBA"/>
    <w:rsid w:val="0077500F"/>
    <w:rsid w:val="00783919"/>
    <w:rsid w:val="00785305"/>
    <w:rsid w:val="007860F3"/>
    <w:rsid w:val="007872F1"/>
    <w:rsid w:val="007A1614"/>
    <w:rsid w:val="007A76DE"/>
    <w:rsid w:val="007A77A8"/>
    <w:rsid w:val="007B3D1B"/>
    <w:rsid w:val="007C5925"/>
    <w:rsid w:val="007C5EAF"/>
    <w:rsid w:val="007C7984"/>
    <w:rsid w:val="007D415C"/>
    <w:rsid w:val="007D6A10"/>
    <w:rsid w:val="007E0C3E"/>
    <w:rsid w:val="007E360D"/>
    <w:rsid w:val="007E4AA6"/>
    <w:rsid w:val="007F4174"/>
    <w:rsid w:val="007F432C"/>
    <w:rsid w:val="007F4906"/>
    <w:rsid w:val="007F59D3"/>
    <w:rsid w:val="007F6C79"/>
    <w:rsid w:val="007F6FD0"/>
    <w:rsid w:val="00800747"/>
    <w:rsid w:val="0080142D"/>
    <w:rsid w:val="00804914"/>
    <w:rsid w:val="0080501B"/>
    <w:rsid w:val="0081026D"/>
    <w:rsid w:val="00821913"/>
    <w:rsid w:val="0082344C"/>
    <w:rsid w:val="0083010A"/>
    <w:rsid w:val="008343CE"/>
    <w:rsid w:val="00841183"/>
    <w:rsid w:val="00841680"/>
    <w:rsid w:val="008459EC"/>
    <w:rsid w:val="00850CFF"/>
    <w:rsid w:val="0085170C"/>
    <w:rsid w:val="00854DDE"/>
    <w:rsid w:val="00855BEA"/>
    <w:rsid w:val="00857B21"/>
    <w:rsid w:val="0086322B"/>
    <w:rsid w:val="00866309"/>
    <w:rsid w:val="008816E5"/>
    <w:rsid w:val="00892BBF"/>
    <w:rsid w:val="00896565"/>
    <w:rsid w:val="008A1091"/>
    <w:rsid w:val="008A3C08"/>
    <w:rsid w:val="008B50F0"/>
    <w:rsid w:val="008C5110"/>
    <w:rsid w:val="008C6335"/>
    <w:rsid w:val="008C6426"/>
    <w:rsid w:val="008E0FB9"/>
    <w:rsid w:val="008E488B"/>
    <w:rsid w:val="008E6E17"/>
    <w:rsid w:val="008E7231"/>
    <w:rsid w:val="008F3D9E"/>
    <w:rsid w:val="008F43B0"/>
    <w:rsid w:val="009010A9"/>
    <w:rsid w:val="009115BC"/>
    <w:rsid w:val="00921085"/>
    <w:rsid w:val="00932265"/>
    <w:rsid w:val="00942FF0"/>
    <w:rsid w:val="009451B0"/>
    <w:rsid w:val="00947AF0"/>
    <w:rsid w:val="009558FE"/>
    <w:rsid w:val="00956390"/>
    <w:rsid w:val="009576BF"/>
    <w:rsid w:val="00957C0A"/>
    <w:rsid w:val="0096065C"/>
    <w:rsid w:val="00960FDA"/>
    <w:rsid w:val="0096231E"/>
    <w:rsid w:val="00963885"/>
    <w:rsid w:val="00965375"/>
    <w:rsid w:val="009706C5"/>
    <w:rsid w:val="0097321F"/>
    <w:rsid w:val="0097329D"/>
    <w:rsid w:val="00980AE1"/>
    <w:rsid w:val="00981C10"/>
    <w:rsid w:val="00984499"/>
    <w:rsid w:val="009849CA"/>
    <w:rsid w:val="00984FAA"/>
    <w:rsid w:val="0099749A"/>
    <w:rsid w:val="009A1C41"/>
    <w:rsid w:val="009A36D1"/>
    <w:rsid w:val="009A4396"/>
    <w:rsid w:val="009A482B"/>
    <w:rsid w:val="009A4D28"/>
    <w:rsid w:val="009A5F7A"/>
    <w:rsid w:val="009A67A5"/>
    <w:rsid w:val="009A7A77"/>
    <w:rsid w:val="009B234D"/>
    <w:rsid w:val="009B24ED"/>
    <w:rsid w:val="009B7954"/>
    <w:rsid w:val="009C02A6"/>
    <w:rsid w:val="009C1055"/>
    <w:rsid w:val="009C48AF"/>
    <w:rsid w:val="009C513D"/>
    <w:rsid w:val="009C770D"/>
    <w:rsid w:val="009D33DA"/>
    <w:rsid w:val="009D3441"/>
    <w:rsid w:val="009D3C11"/>
    <w:rsid w:val="009D6B24"/>
    <w:rsid w:val="009E6890"/>
    <w:rsid w:val="009E7E57"/>
    <w:rsid w:val="009F56CB"/>
    <w:rsid w:val="00A00F5B"/>
    <w:rsid w:val="00A0203E"/>
    <w:rsid w:val="00A026E6"/>
    <w:rsid w:val="00A113B8"/>
    <w:rsid w:val="00A115B6"/>
    <w:rsid w:val="00A142B7"/>
    <w:rsid w:val="00A147DC"/>
    <w:rsid w:val="00A15A75"/>
    <w:rsid w:val="00A2194F"/>
    <w:rsid w:val="00A2255F"/>
    <w:rsid w:val="00A257AF"/>
    <w:rsid w:val="00A33237"/>
    <w:rsid w:val="00A35A0F"/>
    <w:rsid w:val="00A4306F"/>
    <w:rsid w:val="00A45C66"/>
    <w:rsid w:val="00A46522"/>
    <w:rsid w:val="00A47B7F"/>
    <w:rsid w:val="00A54A49"/>
    <w:rsid w:val="00A54E6D"/>
    <w:rsid w:val="00A65623"/>
    <w:rsid w:val="00A67012"/>
    <w:rsid w:val="00A80A2C"/>
    <w:rsid w:val="00A84595"/>
    <w:rsid w:val="00A92307"/>
    <w:rsid w:val="00A96F64"/>
    <w:rsid w:val="00AB1F4E"/>
    <w:rsid w:val="00AB3285"/>
    <w:rsid w:val="00AB5E2C"/>
    <w:rsid w:val="00AC05A0"/>
    <w:rsid w:val="00AC1338"/>
    <w:rsid w:val="00AC555E"/>
    <w:rsid w:val="00AC6A7C"/>
    <w:rsid w:val="00AC7CF8"/>
    <w:rsid w:val="00AD1BB8"/>
    <w:rsid w:val="00AD282F"/>
    <w:rsid w:val="00AD5653"/>
    <w:rsid w:val="00AE1640"/>
    <w:rsid w:val="00AE55DA"/>
    <w:rsid w:val="00AE6D75"/>
    <w:rsid w:val="00AF61E1"/>
    <w:rsid w:val="00B04045"/>
    <w:rsid w:val="00B06E9E"/>
    <w:rsid w:val="00B074EE"/>
    <w:rsid w:val="00B13CBE"/>
    <w:rsid w:val="00B15D49"/>
    <w:rsid w:val="00B16319"/>
    <w:rsid w:val="00B21E18"/>
    <w:rsid w:val="00B22D87"/>
    <w:rsid w:val="00B26992"/>
    <w:rsid w:val="00B3558F"/>
    <w:rsid w:val="00B37838"/>
    <w:rsid w:val="00B40AE0"/>
    <w:rsid w:val="00B47DCE"/>
    <w:rsid w:val="00B54425"/>
    <w:rsid w:val="00B56737"/>
    <w:rsid w:val="00B61E08"/>
    <w:rsid w:val="00B659CA"/>
    <w:rsid w:val="00B65F76"/>
    <w:rsid w:val="00B65FDB"/>
    <w:rsid w:val="00B71ED8"/>
    <w:rsid w:val="00B7609B"/>
    <w:rsid w:val="00B82227"/>
    <w:rsid w:val="00B95D14"/>
    <w:rsid w:val="00B9690D"/>
    <w:rsid w:val="00BA0C6A"/>
    <w:rsid w:val="00BA2DE7"/>
    <w:rsid w:val="00BA434E"/>
    <w:rsid w:val="00BA6372"/>
    <w:rsid w:val="00BA797F"/>
    <w:rsid w:val="00BA7E85"/>
    <w:rsid w:val="00BB1E9F"/>
    <w:rsid w:val="00BB4F66"/>
    <w:rsid w:val="00BD4560"/>
    <w:rsid w:val="00BD7761"/>
    <w:rsid w:val="00BD7F97"/>
    <w:rsid w:val="00BE11EC"/>
    <w:rsid w:val="00BE74B3"/>
    <w:rsid w:val="00C01BCC"/>
    <w:rsid w:val="00C147FB"/>
    <w:rsid w:val="00C21622"/>
    <w:rsid w:val="00C2358D"/>
    <w:rsid w:val="00C31597"/>
    <w:rsid w:val="00C33FC0"/>
    <w:rsid w:val="00C36E8E"/>
    <w:rsid w:val="00C419BB"/>
    <w:rsid w:val="00C43014"/>
    <w:rsid w:val="00C43FF2"/>
    <w:rsid w:val="00C45B79"/>
    <w:rsid w:val="00C616F1"/>
    <w:rsid w:val="00C64055"/>
    <w:rsid w:val="00C71503"/>
    <w:rsid w:val="00C81915"/>
    <w:rsid w:val="00C836CA"/>
    <w:rsid w:val="00C94C55"/>
    <w:rsid w:val="00CA0607"/>
    <w:rsid w:val="00CA4B94"/>
    <w:rsid w:val="00CA5CB7"/>
    <w:rsid w:val="00CB2A81"/>
    <w:rsid w:val="00CC2FAF"/>
    <w:rsid w:val="00CC71BE"/>
    <w:rsid w:val="00CD0786"/>
    <w:rsid w:val="00CD12A2"/>
    <w:rsid w:val="00CD1B99"/>
    <w:rsid w:val="00CD58DB"/>
    <w:rsid w:val="00CD5DEE"/>
    <w:rsid w:val="00CD70D0"/>
    <w:rsid w:val="00CE0E1E"/>
    <w:rsid w:val="00CE2D0A"/>
    <w:rsid w:val="00CE7AAB"/>
    <w:rsid w:val="00CF4DC7"/>
    <w:rsid w:val="00CF60C4"/>
    <w:rsid w:val="00D058B5"/>
    <w:rsid w:val="00D06725"/>
    <w:rsid w:val="00D11282"/>
    <w:rsid w:val="00D16D5B"/>
    <w:rsid w:val="00D218E6"/>
    <w:rsid w:val="00D275BB"/>
    <w:rsid w:val="00D31E2B"/>
    <w:rsid w:val="00D325F9"/>
    <w:rsid w:val="00D4323A"/>
    <w:rsid w:val="00D46DFF"/>
    <w:rsid w:val="00D50F5D"/>
    <w:rsid w:val="00D516DF"/>
    <w:rsid w:val="00D544EC"/>
    <w:rsid w:val="00D55675"/>
    <w:rsid w:val="00D56963"/>
    <w:rsid w:val="00D56FD7"/>
    <w:rsid w:val="00D64AB2"/>
    <w:rsid w:val="00D67C8B"/>
    <w:rsid w:val="00D72C5A"/>
    <w:rsid w:val="00D769A4"/>
    <w:rsid w:val="00D812A4"/>
    <w:rsid w:val="00D81E6D"/>
    <w:rsid w:val="00D85223"/>
    <w:rsid w:val="00D91888"/>
    <w:rsid w:val="00D9660C"/>
    <w:rsid w:val="00DA2372"/>
    <w:rsid w:val="00DA4BBD"/>
    <w:rsid w:val="00DA5081"/>
    <w:rsid w:val="00DB7CA9"/>
    <w:rsid w:val="00DC165A"/>
    <w:rsid w:val="00DC3491"/>
    <w:rsid w:val="00DC3A46"/>
    <w:rsid w:val="00DC4134"/>
    <w:rsid w:val="00DF046A"/>
    <w:rsid w:val="00E0012E"/>
    <w:rsid w:val="00E10F43"/>
    <w:rsid w:val="00E11971"/>
    <w:rsid w:val="00E20F49"/>
    <w:rsid w:val="00E24DB4"/>
    <w:rsid w:val="00E26CAB"/>
    <w:rsid w:val="00E27277"/>
    <w:rsid w:val="00E31BB4"/>
    <w:rsid w:val="00E3490A"/>
    <w:rsid w:val="00E36A67"/>
    <w:rsid w:val="00E41198"/>
    <w:rsid w:val="00E4203B"/>
    <w:rsid w:val="00E60996"/>
    <w:rsid w:val="00E60EC3"/>
    <w:rsid w:val="00E64726"/>
    <w:rsid w:val="00E656A0"/>
    <w:rsid w:val="00E658A7"/>
    <w:rsid w:val="00E77BE6"/>
    <w:rsid w:val="00E80BC2"/>
    <w:rsid w:val="00E832A3"/>
    <w:rsid w:val="00E84FF6"/>
    <w:rsid w:val="00E85A0C"/>
    <w:rsid w:val="00E915B4"/>
    <w:rsid w:val="00E92930"/>
    <w:rsid w:val="00E95898"/>
    <w:rsid w:val="00E9734B"/>
    <w:rsid w:val="00EA7B1B"/>
    <w:rsid w:val="00EB0C70"/>
    <w:rsid w:val="00EB1903"/>
    <w:rsid w:val="00EB1EE0"/>
    <w:rsid w:val="00EB2D91"/>
    <w:rsid w:val="00EB7434"/>
    <w:rsid w:val="00EB7769"/>
    <w:rsid w:val="00EC7365"/>
    <w:rsid w:val="00ED5767"/>
    <w:rsid w:val="00ED5B5A"/>
    <w:rsid w:val="00EF0AB1"/>
    <w:rsid w:val="00F00E9A"/>
    <w:rsid w:val="00F01DAE"/>
    <w:rsid w:val="00F02183"/>
    <w:rsid w:val="00F040A2"/>
    <w:rsid w:val="00F0497B"/>
    <w:rsid w:val="00F0693E"/>
    <w:rsid w:val="00F06E44"/>
    <w:rsid w:val="00F129BD"/>
    <w:rsid w:val="00F2215D"/>
    <w:rsid w:val="00F258FD"/>
    <w:rsid w:val="00F34F3F"/>
    <w:rsid w:val="00F4053E"/>
    <w:rsid w:val="00F5162B"/>
    <w:rsid w:val="00F55297"/>
    <w:rsid w:val="00F64EF5"/>
    <w:rsid w:val="00F675EE"/>
    <w:rsid w:val="00F679F9"/>
    <w:rsid w:val="00F730F6"/>
    <w:rsid w:val="00F7355E"/>
    <w:rsid w:val="00F8146C"/>
    <w:rsid w:val="00F864D3"/>
    <w:rsid w:val="00F86CBF"/>
    <w:rsid w:val="00F911B4"/>
    <w:rsid w:val="00F92973"/>
    <w:rsid w:val="00F94CF8"/>
    <w:rsid w:val="00F964A0"/>
    <w:rsid w:val="00F96B5F"/>
    <w:rsid w:val="00FA430D"/>
    <w:rsid w:val="00FA5DB5"/>
    <w:rsid w:val="00FB05B4"/>
    <w:rsid w:val="00FB2A2D"/>
    <w:rsid w:val="00FB5EEC"/>
    <w:rsid w:val="00FB6A5D"/>
    <w:rsid w:val="00FC6EAA"/>
    <w:rsid w:val="00FD6C4B"/>
    <w:rsid w:val="00FF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C1881"/>
  <w15:docId w15:val="{79C9AE7D-858C-4866-BA14-D63C7BE26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0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10F43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10F43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D16D5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33B1A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1B250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8632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1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glishelectric.uk/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www.chord.co.uk/product/c-stream-high-performance-digital-streaming-cable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dan@dangeorgecommuncations.co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englishelectric.uk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s://www.chord.co.uk/product/c-stream-high-performance-digital-streaming-cable/" TargetMode="External"/><Relationship Id="rId14" Type="http://schemas.openxmlformats.org/officeDocument/2006/relationships/hyperlink" Target="mailto:sales@chord.uk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106C4-AA44-45F0-954B-0E7909281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5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 George Communications</cp:lastModifiedBy>
  <cp:revision>21</cp:revision>
  <cp:lastPrinted>2014-11-05T10:18:00Z</cp:lastPrinted>
  <dcterms:created xsi:type="dcterms:W3CDTF">2020-05-07T11:19:00Z</dcterms:created>
  <dcterms:modified xsi:type="dcterms:W3CDTF">2020-05-12T14:01:00Z</dcterms:modified>
</cp:coreProperties>
</file>